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080" w:type="dxa"/>
        <w:tblLook w:val="04A0" w:firstRow="1" w:lastRow="0" w:firstColumn="1" w:lastColumn="0" w:noHBand="0" w:noVBand="1"/>
      </w:tblPr>
      <w:tblGrid>
        <w:gridCol w:w="10080"/>
      </w:tblGrid>
      <w:tr w:rsidR="00A37AAA" w:rsidRPr="004E09AF" w14:paraId="4C734146" w14:textId="77777777" w:rsidTr="003F0D06">
        <w:tc>
          <w:tcPr>
            <w:tcW w:w="10080" w:type="dxa"/>
            <w:shd w:val="clear" w:color="auto" w:fill="auto"/>
          </w:tcPr>
          <w:p w14:paraId="044E572E" w14:textId="77777777" w:rsidR="00A37AAA" w:rsidRPr="004E09AF" w:rsidRDefault="00A37AAA" w:rsidP="003F0D06">
            <w:pPr>
              <w:pStyle w:val="PGPText"/>
            </w:pPr>
          </w:p>
        </w:tc>
      </w:tr>
      <w:tr w:rsidR="00A37AAA" w:rsidRPr="004E09AF" w14:paraId="401A7221" w14:textId="77777777" w:rsidTr="003F0D06">
        <w:tc>
          <w:tcPr>
            <w:tcW w:w="10080" w:type="dxa"/>
            <w:shd w:val="clear" w:color="auto" w:fill="auto"/>
          </w:tcPr>
          <w:tbl>
            <w:tblPr>
              <w:tblW w:w="0" w:type="auto"/>
              <w:tblLook w:val="01E0" w:firstRow="1" w:lastRow="1" w:firstColumn="1" w:lastColumn="1" w:noHBand="0" w:noVBand="0"/>
            </w:tblPr>
            <w:tblGrid>
              <w:gridCol w:w="5076"/>
            </w:tblGrid>
            <w:tr w:rsidR="00A37AAA" w:rsidRPr="004E09AF" w14:paraId="0597F103" w14:textId="77777777" w:rsidTr="003F0D06">
              <w:tc>
                <w:tcPr>
                  <w:tcW w:w="4308" w:type="dxa"/>
                  <w:vAlign w:val="bottom"/>
                </w:tcPr>
                <w:p w14:paraId="7C9BF1CB" w14:textId="77777777" w:rsidR="00A37AAA" w:rsidRPr="004E09AF" w:rsidRDefault="00A37AAA" w:rsidP="003F0D06">
                  <w:pPr>
                    <w:pStyle w:val="zPGPCoverPageGraphic"/>
                  </w:pPr>
                  <w:r>
                    <w:rPr>
                      <w:noProof/>
                    </w:rPr>
                    <w:drawing>
                      <wp:inline distT="0" distB="0" distL="0" distR="0" wp14:anchorId="042E2565" wp14:editId="795D448B">
                        <wp:extent cx="30861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8">
                                  <a:extLst>
                                    <a:ext uri="{28A0092B-C50C-407E-A947-70E740481C1C}">
                                      <a14:useLocalDpi xmlns:a14="http://schemas.microsoft.com/office/drawing/2010/main" val="0"/>
                                    </a:ext>
                                  </a:extLst>
                                </a:blip>
                                <a:stretch>
                                  <a:fillRect/>
                                </a:stretch>
                              </pic:blipFill>
                              <pic:spPr>
                                <a:xfrm>
                                  <a:off x="0" y="0"/>
                                  <a:ext cx="3090299" cy="438746"/>
                                </a:xfrm>
                                <a:prstGeom prst="rect">
                                  <a:avLst/>
                                </a:prstGeom>
                              </pic:spPr>
                            </pic:pic>
                          </a:graphicData>
                        </a:graphic>
                      </wp:inline>
                    </w:drawing>
                  </w:r>
                </w:p>
              </w:tc>
            </w:tr>
          </w:tbl>
          <w:p w14:paraId="3105A1BC" w14:textId="77777777" w:rsidR="00A37AAA" w:rsidRPr="004E09AF" w:rsidRDefault="00A37AAA" w:rsidP="003F0D06">
            <w:pPr>
              <w:pStyle w:val="PGPText"/>
            </w:pPr>
          </w:p>
        </w:tc>
      </w:tr>
      <w:tr w:rsidR="00A37AAA" w:rsidRPr="004E09AF" w14:paraId="7B23752C" w14:textId="77777777" w:rsidTr="003F0D06">
        <w:trPr>
          <w:trHeight w:val="1152"/>
        </w:trPr>
        <w:tc>
          <w:tcPr>
            <w:tcW w:w="10080" w:type="dxa"/>
            <w:shd w:val="clear" w:color="auto" w:fill="auto"/>
          </w:tcPr>
          <w:p w14:paraId="519924BE" w14:textId="77777777" w:rsidR="00A37AAA" w:rsidRPr="004E09AF" w:rsidRDefault="00A37AAA" w:rsidP="003F0D06">
            <w:pPr>
              <w:pStyle w:val="PGPText"/>
            </w:pPr>
          </w:p>
        </w:tc>
      </w:tr>
      <w:tr w:rsidR="00A37AAA" w:rsidRPr="004E09AF" w14:paraId="7DFD7A95" w14:textId="77777777" w:rsidTr="003F0D06">
        <w:trPr>
          <w:trHeight w:val="3888"/>
        </w:trPr>
        <w:tc>
          <w:tcPr>
            <w:tcW w:w="10080" w:type="dxa"/>
            <w:shd w:val="clear" w:color="auto" w:fill="auto"/>
            <w:vAlign w:val="center"/>
          </w:tcPr>
          <w:p w14:paraId="1A530542" w14:textId="77777777" w:rsidR="00A37AAA" w:rsidRPr="00D14A4D" w:rsidRDefault="00A37AAA" w:rsidP="003F0D06">
            <w:pPr>
              <w:pStyle w:val="PGPProgramName"/>
              <w:jc w:val="center"/>
            </w:pPr>
            <w:r w:rsidRPr="00D14A4D">
              <w:t>Maximize Your Time for Alpha Generation</w:t>
            </w:r>
          </w:p>
        </w:tc>
      </w:tr>
      <w:tr w:rsidR="002B65B8" w:rsidRPr="002B65B8" w14:paraId="49054D7E" w14:textId="77777777" w:rsidTr="003F0D06">
        <w:trPr>
          <w:trHeight w:val="720"/>
        </w:trPr>
        <w:tc>
          <w:tcPr>
            <w:tcW w:w="10080" w:type="dxa"/>
            <w:shd w:val="clear" w:color="auto" w:fill="002868"/>
            <w:vAlign w:val="center"/>
          </w:tcPr>
          <w:p w14:paraId="00549C85" w14:textId="77777777" w:rsidR="00A37AAA" w:rsidRPr="002B65B8" w:rsidRDefault="00A37AAA" w:rsidP="002B65B8">
            <w:pPr>
              <w:pStyle w:val="Heading3"/>
              <w:jc w:val="center"/>
              <w:rPr>
                <w:color w:val="auto"/>
                <w:sz w:val="44"/>
              </w:rPr>
            </w:pPr>
            <w:r w:rsidRPr="002B65B8">
              <w:rPr>
                <w:color w:val="auto"/>
                <w:sz w:val="44"/>
              </w:rPr>
              <w:t>Learner Workbook</w:t>
            </w:r>
          </w:p>
        </w:tc>
      </w:tr>
      <w:tr w:rsidR="00A37AAA" w:rsidRPr="004822C3" w14:paraId="0D499323" w14:textId="77777777" w:rsidTr="003F0D06">
        <w:tc>
          <w:tcPr>
            <w:tcW w:w="10080" w:type="dxa"/>
            <w:shd w:val="clear" w:color="auto" w:fill="auto"/>
          </w:tcPr>
          <w:p w14:paraId="6B7AB6EF" w14:textId="77777777" w:rsidR="00A37AAA" w:rsidRDefault="00A37AAA" w:rsidP="003F0D06">
            <w:pPr>
              <w:pStyle w:val="PGPText"/>
              <w:ind w:left="360"/>
              <w:rPr>
                <w:sz w:val="36"/>
              </w:rPr>
            </w:pPr>
            <w:r>
              <w:rPr>
                <w:sz w:val="36"/>
              </w:rPr>
              <w:t xml:space="preserve">NOTE: </w:t>
            </w:r>
            <w:r w:rsidRPr="004822C3">
              <w:rPr>
                <w:sz w:val="36"/>
              </w:rPr>
              <w:t>Please ensure you can interact with thi</w:t>
            </w:r>
            <w:r>
              <w:rPr>
                <w:sz w:val="36"/>
              </w:rPr>
              <w:t>s document during the workshop in one of these methods:</w:t>
            </w:r>
          </w:p>
          <w:p w14:paraId="5DC8E715" w14:textId="1F26D2E8" w:rsidR="00A37AAA" w:rsidRDefault="00A37AAA" w:rsidP="00A37AAA">
            <w:pPr>
              <w:pStyle w:val="PGPText"/>
              <w:numPr>
                <w:ilvl w:val="0"/>
                <w:numId w:val="15"/>
              </w:numPr>
              <w:spacing w:before="60" w:after="120"/>
              <w:rPr>
                <w:sz w:val="36"/>
              </w:rPr>
            </w:pPr>
            <w:r>
              <w:rPr>
                <w:sz w:val="36"/>
              </w:rPr>
              <w:t>W</w:t>
            </w:r>
            <w:r w:rsidRPr="004822C3">
              <w:rPr>
                <w:sz w:val="36"/>
              </w:rPr>
              <w:t>ith a keyboard</w:t>
            </w:r>
            <w:r>
              <w:rPr>
                <w:sz w:val="36"/>
              </w:rPr>
              <w:t xml:space="preserve"> (as a Word document)</w:t>
            </w:r>
            <w:r w:rsidR="00431B1E">
              <w:rPr>
                <w:sz w:val="36"/>
              </w:rPr>
              <w:t xml:space="preserve"> </w:t>
            </w:r>
            <w:r>
              <w:rPr>
                <w:sz w:val="36"/>
              </w:rPr>
              <w:t>or</w:t>
            </w:r>
          </w:p>
          <w:p w14:paraId="7F55FEFF" w14:textId="7AD966E5" w:rsidR="00A37AAA" w:rsidRPr="004822C3" w:rsidRDefault="00A37AAA" w:rsidP="00A37AAA">
            <w:pPr>
              <w:pStyle w:val="PGPText"/>
              <w:numPr>
                <w:ilvl w:val="0"/>
                <w:numId w:val="15"/>
              </w:numPr>
              <w:spacing w:before="60" w:after="120"/>
              <w:rPr>
                <w:sz w:val="36"/>
              </w:rPr>
            </w:pPr>
            <w:r w:rsidRPr="004822C3">
              <w:rPr>
                <w:sz w:val="36"/>
              </w:rPr>
              <w:t>With pen (as a hard copy)</w:t>
            </w:r>
            <w:r w:rsidR="00905E81">
              <w:rPr>
                <w:sz w:val="36"/>
              </w:rPr>
              <w:t xml:space="preserve">  </w:t>
            </w:r>
          </w:p>
          <w:p w14:paraId="21246BD5" w14:textId="77777777" w:rsidR="00A37AAA" w:rsidRPr="004822C3" w:rsidRDefault="00A37AAA" w:rsidP="003F0D06">
            <w:pPr>
              <w:pStyle w:val="PGPText"/>
              <w:rPr>
                <w:sz w:val="36"/>
              </w:rPr>
            </w:pPr>
          </w:p>
        </w:tc>
      </w:tr>
      <w:tr w:rsidR="00A37AAA" w:rsidRPr="003F4C41" w14:paraId="09F585C6" w14:textId="77777777" w:rsidTr="003F0D06">
        <w:trPr>
          <w:trHeight w:val="1872"/>
        </w:trPr>
        <w:tc>
          <w:tcPr>
            <w:tcW w:w="10080" w:type="dxa"/>
            <w:shd w:val="clear" w:color="auto" w:fill="auto"/>
          </w:tcPr>
          <w:p w14:paraId="5A9E6780" w14:textId="77777777" w:rsidR="00A37AAA" w:rsidRPr="003F4C41" w:rsidRDefault="00A37AAA" w:rsidP="003F0D06">
            <w:pPr>
              <w:pStyle w:val="PGPText"/>
            </w:pPr>
          </w:p>
        </w:tc>
      </w:tr>
      <w:tr w:rsidR="00A37AAA" w:rsidRPr="004822C3" w14:paraId="1646184A" w14:textId="77777777" w:rsidTr="003F0D06">
        <w:tc>
          <w:tcPr>
            <w:tcW w:w="10080" w:type="dxa"/>
            <w:shd w:val="clear" w:color="auto" w:fill="auto"/>
          </w:tcPr>
          <w:p w14:paraId="2B19C277" w14:textId="77777777" w:rsidR="00A37AAA" w:rsidRPr="004C5540" w:rsidRDefault="00A37AAA" w:rsidP="003F0D06">
            <w:pPr>
              <w:pStyle w:val="PGPText"/>
              <w:jc w:val="center"/>
              <w:rPr>
                <w:color w:val="FF0000"/>
                <w:sz w:val="28"/>
              </w:rPr>
            </w:pPr>
            <w:r w:rsidRPr="004C5540">
              <w:rPr>
                <w:color w:val="FF0000"/>
                <w:sz w:val="28"/>
              </w:rPr>
              <w:t xml:space="preserve">This document </w:t>
            </w:r>
            <w:r>
              <w:rPr>
                <w:color w:val="FF0000"/>
                <w:sz w:val="28"/>
              </w:rPr>
              <w:t>has been</w:t>
            </w:r>
            <w:r w:rsidRPr="004C5540">
              <w:rPr>
                <w:color w:val="FF0000"/>
                <w:sz w:val="28"/>
              </w:rPr>
              <w:t xml:space="preserve"> created for registered participants of AnalystSolutions’ workshops and should not be copied or re-distributed</w:t>
            </w:r>
          </w:p>
        </w:tc>
      </w:tr>
    </w:tbl>
    <w:p w14:paraId="1A1E862F" w14:textId="77777777" w:rsidR="00A37AAA" w:rsidRDefault="00A37AAA" w:rsidP="00A37AAA">
      <w:pPr>
        <w:pStyle w:val="PGPText"/>
      </w:pPr>
    </w:p>
    <w:p w14:paraId="200E6E80" w14:textId="77777777" w:rsidR="00A37AAA" w:rsidRDefault="00A37AAA" w:rsidP="00A37AAA">
      <w:pPr>
        <w:pStyle w:val="PGPText"/>
      </w:pPr>
    </w:p>
    <w:p w14:paraId="64B1EB88" w14:textId="77777777" w:rsidR="00A37AAA" w:rsidRDefault="00A37AAA" w:rsidP="00A37AAA">
      <w:r>
        <w:br w:type="page"/>
      </w:r>
    </w:p>
    <w:p w14:paraId="18A5A1BE" w14:textId="77777777" w:rsidR="00A37AAA" w:rsidRDefault="00A37AAA" w:rsidP="00A37AAA">
      <w:pPr>
        <w:pStyle w:val="PGPText"/>
      </w:pPr>
    </w:p>
    <w:p w14:paraId="253AA7A1" w14:textId="173A3B85" w:rsidR="00A37AAA" w:rsidRPr="003F0D06" w:rsidRDefault="00A37AAA" w:rsidP="00A37AAA">
      <w:pPr>
        <w:pStyle w:val="PGPLessonNameContinued"/>
        <w:jc w:val="left"/>
        <w:rPr>
          <w:sz w:val="40"/>
          <w:szCs w:val="40"/>
        </w:rPr>
      </w:pPr>
      <w:r w:rsidRPr="003F0D06">
        <w:rPr>
          <w:sz w:val="40"/>
          <w:szCs w:val="40"/>
        </w:rPr>
        <w:fldChar w:fldCharType="begin"/>
      </w:r>
      <w:r w:rsidRPr="003F0D06">
        <w:rPr>
          <w:sz w:val="40"/>
          <w:szCs w:val="40"/>
        </w:rPr>
        <w:instrText xml:space="preserve"> STYLEREF "PGP Program Name" \* MERGEFORMAT </w:instrText>
      </w:r>
      <w:r w:rsidRPr="003F0D06">
        <w:rPr>
          <w:sz w:val="40"/>
          <w:szCs w:val="40"/>
        </w:rPr>
        <w:fldChar w:fldCharType="separate"/>
      </w:r>
      <w:r w:rsidR="00D14A4D">
        <w:rPr>
          <w:sz w:val="40"/>
          <w:szCs w:val="40"/>
        </w:rPr>
        <w:t>Maximize Your Time for Alpha Generation</w:t>
      </w:r>
      <w:r w:rsidRPr="003F0D06">
        <w:rPr>
          <w:sz w:val="40"/>
          <w:szCs w:val="40"/>
        </w:rPr>
        <w:fldChar w:fldCharType="end"/>
      </w:r>
    </w:p>
    <w:p w14:paraId="563D8867" w14:textId="77777777" w:rsidR="00A37AAA" w:rsidRDefault="00A37AAA" w:rsidP="00A37AAA">
      <w:pPr>
        <w:pStyle w:val="PGPRevisionDate"/>
      </w:pPr>
    </w:p>
    <w:tbl>
      <w:tblPr>
        <w:tblW w:w="10512" w:type="dxa"/>
        <w:tblLayout w:type="fixed"/>
        <w:tblLook w:val="0000" w:firstRow="0" w:lastRow="0" w:firstColumn="0" w:lastColumn="0" w:noHBand="0" w:noVBand="0"/>
      </w:tblPr>
      <w:tblGrid>
        <w:gridCol w:w="1728"/>
        <w:gridCol w:w="8784"/>
      </w:tblGrid>
      <w:tr w:rsidR="00A37AAA" w14:paraId="02BED1E3" w14:textId="77777777" w:rsidTr="003F0D06">
        <w:trPr>
          <w:cantSplit/>
        </w:trPr>
        <w:tc>
          <w:tcPr>
            <w:tcW w:w="1728" w:type="dxa"/>
          </w:tcPr>
          <w:p w14:paraId="11A6CB1C" w14:textId="77777777" w:rsidR="00A37AAA" w:rsidRDefault="00A37AAA" w:rsidP="003F0D06">
            <w:pPr>
              <w:pStyle w:val="zLGPIconEmpty"/>
            </w:pPr>
          </w:p>
        </w:tc>
        <w:tc>
          <w:tcPr>
            <w:tcW w:w="8784" w:type="dxa"/>
            <w:tcBorders>
              <w:top w:val="single" w:sz="6" w:space="0" w:color="808080"/>
              <w:bottom w:val="single" w:sz="6" w:space="0" w:color="808080"/>
            </w:tcBorders>
          </w:tcPr>
          <w:p w14:paraId="46CAB608" w14:textId="6D7A7FBB" w:rsidR="00A37AAA" w:rsidRDefault="00A37AAA" w:rsidP="00025090">
            <w:pPr>
              <w:pStyle w:val="PGPTitle"/>
            </w:pPr>
            <w:r>
              <w:t>Acknowledgments</w:t>
            </w:r>
          </w:p>
          <w:p w14:paraId="69B627F9" w14:textId="0F0C4B43" w:rsidR="00A37AAA" w:rsidRDefault="00A37AAA" w:rsidP="00025090">
            <w:pPr>
              <w:pStyle w:val="PGPText"/>
            </w:pPr>
            <w:r>
              <w:t xml:space="preserve">Much of the content for this workshop comes from </w:t>
            </w:r>
            <w:r w:rsidRPr="00E612F1">
              <w:rPr>
                <w:i/>
              </w:rPr>
              <w:t>Best Practices for Equity Research Analysts</w:t>
            </w:r>
            <w:r w:rsidR="0024125D">
              <w:t>, authored by James J. Valentine, CFA,</w:t>
            </w:r>
            <w:r>
              <w:t xml:space="preserve"> and published by McGraw-Hill.</w:t>
            </w:r>
          </w:p>
          <w:p w14:paraId="0C2857D9" w14:textId="77777777" w:rsidR="00A37AAA" w:rsidRDefault="00A37AAA" w:rsidP="00025090">
            <w:pPr>
              <w:pStyle w:val="PGPText"/>
            </w:pPr>
          </w:p>
        </w:tc>
      </w:tr>
      <w:tr w:rsidR="00A37AAA" w14:paraId="5D9B24AC" w14:textId="77777777" w:rsidTr="003F0D06">
        <w:trPr>
          <w:cantSplit/>
        </w:trPr>
        <w:tc>
          <w:tcPr>
            <w:tcW w:w="1728" w:type="dxa"/>
          </w:tcPr>
          <w:p w14:paraId="6D86B1D3" w14:textId="77777777" w:rsidR="00A37AAA" w:rsidRDefault="00A37AAA" w:rsidP="003F0D06">
            <w:pPr>
              <w:pStyle w:val="zLGPIconEmpty"/>
            </w:pPr>
          </w:p>
        </w:tc>
        <w:tc>
          <w:tcPr>
            <w:tcW w:w="8784" w:type="dxa"/>
            <w:tcBorders>
              <w:top w:val="single" w:sz="6" w:space="0" w:color="808080"/>
              <w:bottom w:val="single" w:sz="6" w:space="0" w:color="808080"/>
            </w:tcBorders>
          </w:tcPr>
          <w:p w14:paraId="6360ECFB" w14:textId="77777777" w:rsidR="00A37AAA" w:rsidRDefault="00A37AAA" w:rsidP="00025090">
            <w:pPr>
              <w:pStyle w:val="PGPTitle"/>
            </w:pPr>
            <w:r>
              <w:t>Trademarks &amp; Copyright Acknowledgements</w:t>
            </w:r>
          </w:p>
          <w:p w14:paraId="1870375F" w14:textId="77777777" w:rsidR="00A37AAA" w:rsidRDefault="00A37AAA" w:rsidP="00025090">
            <w:pPr>
              <w:pStyle w:val="PGPText"/>
            </w:pPr>
            <w:r w:rsidRPr="00E612F1">
              <w:t>None of the material in this document can be reproduced or distributed without the written consent of:</w:t>
            </w:r>
          </w:p>
          <w:p w14:paraId="2408F75A" w14:textId="77777777" w:rsidR="00A37AAA" w:rsidRPr="00E612F1" w:rsidRDefault="00A37AAA" w:rsidP="00025090">
            <w:pPr>
              <w:pStyle w:val="PGPText"/>
            </w:pPr>
          </w:p>
          <w:p w14:paraId="0706083F" w14:textId="77777777" w:rsidR="00213BCC" w:rsidRPr="00213BCC" w:rsidRDefault="00213BCC" w:rsidP="00213BCC">
            <w:pPr>
              <w:pStyle w:val="PGPText"/>
            </w:pPr>
            <w:r w:rsidRPr="00213BCC">
              <w:t>AnalystSolutions, LLP</w:t>
            </w:r>
          </w:p>
          <w:p w14:paraId="13A93216" w14:textId="77777777" w:rsidR="00E6012F" w:rsidRDefault="00E6012F" w:rsidP="00213BCC">
            <w:pPr>
              <w:pStyle w:val="PGPText"/>
            </w:pPr>
            <w:r>
              <w:t>1685 Burr Oak Dr,</w:t>
            </w:r>
          </w:p>
          <w:p w14:paraId="2CA62C00" w14:textId="3F49F783" w:rsidR="00213BCC" w:rsidRPr="00213BCC" w:rsidRDefault="00E6012F" w:rsidP="00213BCC">
            <w:pPr>
              <w:pStyle w:val="PGPText"/>
            </w:pPr>
            <w:r>
              <w:t xml:space="preserve">Libertyville, IL 60048-9477 </w:t>
            </w:r>
          </w:p>
          <w:p w14:paraId="7DF2C221" w14:textId="77777777" w:rsidR="00213BCC" w:rsidRPr="00213BCC" w:rsidRDefault="00213BCC" w:rsidP="00213BCC">
            <w:pPr>
              <w:pStyle w:val="PGPText"/>
            </w:pPr>
            <w:r w:rsidRPr="00213BCC">
              <w:t>USA</w:t>
            </w:r>
          </w:p>
          <w:p w14:paraId="650E6CCA" w14:textId="77777777" w:rsidR="00213BCC" w:rsidRPr="00213BCC" w:rsidRDefault="00213BCC" w:rsidP="00213BCC">
            <w:pPr>
              <w:pStyle w:val="PGPText"/>
            </w:pPr>
            <w:r w:rsidRPr="00213BCC">
              <w:t>+1-203-321-9400</w:t>
            </w:r>
          </w:p>
          <w:p w14:paraId="75706483" w14:textId="77777777" w:rsidR="00213BCC" w:rsidRPr="00213BCC" w:rsidRDefault="00213BCC" w:rsidP="00213BCC">
            <w:pPr>
              <w:pStyle w:val="PGPText"/>
            </w:pPr>
            <w:r w:rsidRPr="00213BCC">
              <w:t>AnalystSolutions.com</w:t>
            </w:r>
          </w:p>
          <w:p w14:paraId="73CCDB57" w14:textId="77777777" w:rsidR="00A37AAA" w:rsidRDefault="00A37AAA" w:rsidP="00025090">
            <w:pPr>
              <w:pStyle w:val="PGPText"/>
            </w:pPr>
          </w:p>
          <w:p w14:paraId="15078C39" w14:textId="77777777" w:rsidR="00A37AAA" w:rsidRDefault="00A37AAA" w:rsidP="00025090">
            <w:pPr>
              <w:pStyle w:val="PGPText"/>
            </w:pPr>
          </w:p>
        </w:tc>
      </w:tr>
    </w:tbl>
    <w:p w14:paraId="23DABCA4" w14:textId="77777777" w:rsidR="00A37AAA" w:rsidRDefault="00A37AAA" w:rsidP="00A37AAA">
      <w:pPr>
        <w:pStyle w:val="PGPText"/>
      </w:pPr>
    </w:p>
    <w:p w14:paraId="1983B779" w14:textId="77777777" w:rsidR="00A37AAA" w:rsidRPr="00197E64" w:rsidRDefault="00A37AAA" w:rsidP="00A37AAA">
      <w:pPr>
        <w:pStyle w:val="PGPText"/>
      </w:pPr>
    </w:p>
    <w:p w14:paraId="6D2252E7" w14:textId="77777777" w:rsidR="00A37AAA" w:rsidRDefault="00A37AAA" w:rsidP="00A37AAA">
      <w:pPr>
        <w:pStyle w:val="PGPText"/>
      </w:pPr>
    </w:p>
    <w:p w14:paraId="58D35FBA" w14:textId="77777777" w:rsidR="00A37AAA" w:rsidRDefault="00A37AAA" w:rsidP="00A37AAA">
      <w:pPr>
        <w:pStyle w:val="PGPText"/>
        <w:sectPr w:rsidR="00A37AAA" w:rsidSect="00AD65F7">
          <w:pgSz w:w="12240" w:h="15840" w:code="1"/>
          <w:pgMar w:top="432" w:right="720" w:bottom="432" w:left="720" w:header="432" w:footer="432" w:gutter="432"/>
          <w:pgBorders w:display="firstPage" w:offsetFrom="page">
            <w:top w:val="single" w:sz="18" w:space="24" w:color="002868" w:themeColor="text2"/>
            <w:left w:val="single" w:sz="18" w:space="24" w:color="002868" w:themeColor="text2"/>
            <w:bottom w:val="single" w:sz="18" w:space="24" w:color="002868" w:themeColor="text2"/>
            <w:right w:val="single" w:sz="18" w:space="24" w:color="002868" w:themeColor="text2"/>
          </w:pgBorders>
          <w:pgNumType w:start="1"/>
          <w:cols w:space="720"/>
        </w:sectPr>
      </w:pPr>
    </w:p>
    <w:p w14:paraId="400C4D7E" w14:textId="77777777" w:rsidR="00A37AAA" w:rsidRDefault="00A37AAA" w:rsidP="00A37AAA">
      <w:pPr>
        <w:pStyle w:val="PGPText"/>
      </w:pPr>
    </w:p>
    <w:p w14:paraId="3305BC55" w14:textId="77777777" w:rsidR="00A37AAA" w:rsidRDefault="00A37AAA" w:rsidP="00A37AAA">
      <w:pPr>
        <w:pStyle w:val="PGPModuleContinued"/>
        <w:rPr>
          <w:sz w:val="56"/>
        </w:rPr>
      </w:pPr>
      <w:r>
        <w:rPr>
          <w:sz w:val="56"/>
        </w:rPr>
        <w:t>Table of Contents</w:t>
      </w:r>
    </w:p>
    <w:p w14:paraId="7E16CF62" w14:textId="77777777" w:rsidR="00A37AAA" w:rsidRPr="00F60E3E" w:rsidRDefault="00A37AAA" w:rsidP="00A37AAA">
      <w:pPr>
        <w:pStyle w:val="PGPText"/>
      </w:pPr>
    </w:p>
    <w:p w14:paraId="3E37FA17" w14:textId="4C3A91CB" w:rsidR="00F93EFF" w:rsidRDefault="00A37AAA">
      <w:pPr>
        <w:pStyle w:val="TOC1"/>
        <w:tabs>
          <w:tab w:val="right" w:pos="10358"/>
        </w:tabs>
        <w:rPr>
          <w:rFonts w:asciiTheme="minorHAnsi" w:eastAsiaTheme="minorEastAsia" w:hAnsiTheme="minorHAnsi" w:cstheme="minorBidi"/>
          <w:b w:val="0"/>
          <w:color w:val="auto"/>
          <w:sz w:val="22"/>
          <w:szCs w:val="22"/>
        </w:rPr>
      </w:pPr>
      <w:r>
        <w:rPr>
          <w:rFonts w:ascii="Cambria" w:hAnsi="Cambria"/>
        </w:rPr>
        <w:fldChar w:fldCharType="begin"/>
      </w:r>
      <w:r>
        <w:instrText xml:space="preserve"> TOC \o "1-3" \b "ModuleSection"</w:instrText>
      </w:r>
      <w:r>
        <w:rPr>
          <w:rFonts w:ascii="Cambria" w:hAnsi="Cambria"/>
        </w:rPr>
        <w:fldChar w:fldCharType="separate"/>
      </w:r>
      <w:r w:rsidR="00F93EFF">
        <w:t>Overview</w:t>
      </w:r>
      <w:r w:rsidR="00F93EFF">
        <w:tab/>
      </w:r>
      <w:r w:rsidR="00F93EFF">
        <w:fldChar w:fldCharType="begin"/>
      </w:r>
      <w:r w:rsidR="00F93EFF">
        <w:instrText xml:space="preserve"> PAGEREF _Toc89160237 \h </w:instrText>
      </w:r>
      <w:r w:rsidR="00F93EFF">
        <w:fldChar w:fldCharType="separate"/>
      </w:r>
      <w:r w:rsidR="00F93EFF">
        <w:t>1</w:t>
      </w:r>
      <w:r w:rsidR="00F93EFF">
        <w:fldChar w:fldCharType="end"/>
      </w:r>
    </w:p>
    <w:p w14:paraId="04820CAA" w14:textId="48C1E467" w:rsidR="00F93EFF" w:rsidRDefault="00F93EFF">
      <w:pPr>
        <w:pStyle w:val="TOC2"/>
        <w:tabs>
          <w:tab w:val="right" w:pos="10358"/>
        </w:tabs>
        <w:rPr>
          <w:rFonts w:asciiTheme="minorHAnsi" w:eastAsiaTheme="minorEastAsia" w:hAnsiTheme="minorHAnsi" w:cstheme="minorBidi"/>
          <w:color w:val="auto"/>
          <w:sz w:val="22"/>
          <w:szCs w:val="22"/>
        </w:rPr>
      </w:pPr>
      <w:r>
        <w:t>Purpose &amp; Learning Objectives</w:t>
      </w:r>
      <w:r>
        <w:tab/>
      </w:r>
      <w:r>
        <w:fldChar w:fldCharType="begin"/>
      </w:r>
      <w:r>
        <w:instrText xml:space="preserve"> PAGEREF _Toc89160238 \h </w:instrText>
      </w:r>
      <w:r>
        <w:fldChar w:fldCharType="separate"/>
      </w:r>
      <w:r>
        <w:t>1</w:t>
      </w:r>
      <w:r>
        <w:fldChar w:fldCharType="end"/>
      </w:r>
    </w:p>
    <w:p w14:paraId="0C2C941A" w14:textId="4CC3B2D8" w:rsidR="00F93EFF" w:rsidRDefault="00F93EFF">
      <w:pPr>
        <w:pStyle w:val="TOC1"/>
        <w:tabs>
          <w:tab w:val="right" w:pos="10358"/>
        </w:tabs>
        <w:rPr>
          <w:rFonts w:asciiTheme="minorHAnsi" w:eastAsiaTheme="minorEastAsia" w:hAnsiTheme="minorHAnsi" w:cstheme="minorBidi"/>
          <w:b w:val="0"/>
          <w:color w:val="auto"/>
          <w:sz w:val="22"/>
          <w:szCs w:val="22"/>
        </w:rPr>
      </w:pPr>
      <w:r>
        <w:t>Introduction</w:t>
      </w:r>
      <w:r>
        <w:tab/>
      </w:r>
      <w:r>
        <w:fldChar w:fldCharType="begin"/>
      </w:r>
      <w:r>
        <w:instrText xml:space="preserve"> PAGEREF _Toc89160239 \h </w:instrText>
      </w:r>
      <w:r>
        <w:fldChar w:fldCharType="separate"/>
      </w:r>
      <w:r>
        <w:t>2</w:t>
      </w:r>
      <w:r>
        <w:fldChar w:fldCharType="end"/>
      </w:r>
    </w:p>
    <w:p w14:paraId="253A61B8" w14:textId="7CE0228D" w:rsidR="00F93EFF" w:rsidRDefault="00F93EFF">
      <w:pPr>
        <w:pStyle w:val="TOC2"/>
        <w:tabs>
          <w:tab w:val="right" w:pos="10358"/>
        </w:tabs>
        <w:rPr>
          <w:rFonts w:asciiTheme="minorHAnsi" w:eastAsiaTheme="minorEastAsia" w:hAnsiTheme="minorHAnsi" w:cstheme="minorBidi"/>
          <w:color w:val="auto"/>
          <w:sz w:val="22"/>
          <w:szCs w:val="22"/>
        </w:rPr>
      </w:pPr>
      <w:r>
        <w:t>Key Activities of Successful Analysts</w:t>
      </w:r>
      <w:r>
        <w:tab/>
      </w:r>
      <w:r>
        <w:fldChar w:fldCharType="begin"/>
      </w:r>
      <w:r>
        <w:instrText xml:space="preserve"> PAGEREF _Toc89160240 \h </w:instrText>
      </w:r>
      <w:r>
        <w:fldChar w:fldCharType="separate"/>
      </w:r>
      <w:r>
        <w:t>2</w:t>
      </w:r>
      <w:r>
        <w:fldChar w:fldCharType="end"/>
      </w:r>
    </w:p>
    <w:p w14:paraId="4BC39321" w14:textId="2480366C" w:rsidR="00F93EFF" w:rsidRDefault="00F93EFF">
      <w:pPr>
        <w:pStyle w:val="TOC2"/>
        <w:tabs>
          <w:tab w:val="right" w:pos="10358"/>
        </w:tabs>
        <w:rPr>
          <w:rFonts w:asciiTheme="minorHAnsi" w:eastAsiaTheme="minorEastAsia" w:hAnsiTheme="minorHAnsi" w:cstheme="minorBidi"/>
          <w:color w:val="auto"/>
          <w:sz w:val="22"/>
          <w:szCs w:val="22"/>
        </w:rPr>
      </w:pPr>
      <w:r>
        <w:t>“Do I Need to Improve P, S or E?” Exercise</w:t>
      </w:r>
      <w:r>
        <w:tab/>
      </w:r>
      <w:r>
        <w:fldChar w:fldCharType="begin"/>
      </w:r>
      <w:r>
        <w:instrText xml:space="preserve"> PAGEREF _Toc89160241 \h </w:instrText>
      </w:r>
      <w:r>
        <w:fldChar w:fldCharType="separate"/>
      </w:r>
      <w:r>
        <w:t>4</w:t>
      </w:r>
      <w:r>
        <w:fldChar w:fldCharType="end"/>
      </w:r>
    </w:p>
    <w:p w14:paraId="28F0372D" w14:textId="715425EF" w:rsidR="00F93EFF" w:rsidRDefault="00F93EFF">
      <w:pPr>
        <w:pStyle w:val="TOC1"/>
        <w:tabs>
          <w:tab w:val="right" w:pos="10358"/>
        </w:tabs>
        <w:rPr>
          <w:rFonts w:asciiTheme="minorHAnsi" w:eastAsiaTheme="minorEastAsia" w:hAnsiTheme="minorHAnsi" w:cstheme="minorBidi"/>
          <w:b w:val="0"/>
          <w:color w:val="auto"/>
          <w:sz w:val="22"/>
          <w:szCs w:val="22"/>
        </w:rPr>
      </w:pPr>
      <w:r>
        <w:t>Best Practices for Prioritization</w:t>
      </w:r>
      <w:r>
        <w:tab/>
      </w:r>
      <w:r>
        <w:fldChar w:fldCharType="begin"/>
      </w:r>
      <w:r>
        <w:instrText xml:space="preserve"> PAGEREF _Toc89160242 \h </w:instrText>
      </w:r>
      <w:r>
        <w:fldChar w:fldCharType="separate"/>
      </w:r>
      <w:r>
        <w:t>6</w:t>
      </w:r>
      <w:r>
        <w:fldChar w:fldCharType="end"/>
      </w:r>
    </w:p>
    <w:p w14:paraId="22817930" w14:textId="6CCB7ED7" w:rsidR="00F93EFF" w:rsidRDefault="00F93EFF">
      <w:pPr>
        <w:pStyle w:val="TOC2"/>
        <w:tabs>
          <w:tab w:val="right" w:pos="10358"/>
        </w:tabs>
        <w:rPr>
          <w:rFonts w:asciiTheme="minorHAnsi" w:eastAsiaTheme="minorEastAsia" w:hAnsiTheme="minorHAnsi" w:cstheme="minorBidi"/>
          <w:color w:val="auto"/>
          <w:sz w:val="22"/>
          <w:szCs w:val="22"/>
        </w:rPr>
      </w:pPr>
      <w:r>
        <w:t>Working Offensively vs. Defensively Case Study</w:t>
      </w:r>
      <w:r>
        <w:tab/>
      </w:r>
      <w:r>
        <w:fldChar w:fldCharType="begin"/>
      </w:r>
      <w:r>
        <w:instrText xml:space="preserve"> PAGEREF _Toc89160243 \h </w:instrText>
      </w:r>
      <w:r>
        <w:fldChar w:fldCharType="separate"/>
      </w:r>
      <w:r>
        <w:t>6</w:t>
      </w:r>
      <w:r>
        <w:fldChar w:fldCharType="end"/>
      </w:r>
    </w:p>
    <w:p w14:paraId="5C12F6FC" w14:textId="235C5934" w:rsidR="00F93EFF" w:rsidRDefault="00F93EFF">
      <w:pPr>
        <w:pStyle w:val="TOC1"/>
        <w:tabs>
          <w:tab w:val="right" w:pos="10358"/>
        </w:tabs>
        <w:rPr>
          <w:rFonts w:asciiTheme="minorHAnsi" w:eastAsiaTheme="minorEastAsia" w:hAnsiTheme="minorHAnsi" w:cstheme="minorBidi"/>
          <w:b w:val="0"/>
          <w:color w:val="auto"/>
          <w:sz w:val="22"/>
          <w:szCs w:val="22"/>
        </w:rPr>
      </w:pPr>
      <w:r>
        <w:t>Best Practices for Scheduling</w:t>
      </w:r>
      <w:r>
        <w:tab/>
      </w:r>
      <w:r>
        <w:fldChar w:fldCharType="begin"/>
      </w:r>
      <w:r>
        <w:instrText xml:space="preserve"> PAGEREF _Toc89160244 \h </w:instrText>
      </w:r>
      <w:r>
        <w:fldChar w:fldCharType="separate"/>
      </w:r>
      <w:r>
        <w:t>7</w:t>
      </w:r>
      <w:r>
        <w:fldChar w:fldCharType="end"/>
      </w:r>
    </w:p>
    <w:p w14:paraId="5E9A0580" w14:textId="14DA05DA" w:rsidR="00F93EFF" w:rsidRDefault="00F93EFF">
      <w:pPr>
        <w:pStyle w:val="TOC2"/>
        <w:tabs>
          <w:tab w:val="right" w:pos="10358"/>
        </w:tabs>
        <w:rPr>
          <w:rFonts w:asciiTheme="minorHAnsi" w:eastAsiaTheme="minorEastAsia" w:hAnsiTheme="minorHAnsi" w:cstheme="minorBidi"/>
          <w:color w:val="auto"/>
          <w:sz w:val="22"/>
          <w:szCs w:val="22"/>
        </w:rPr>
      </w:pPr>
      <w:r>
        <w:t>Evaluate Your Professional Calendar Exercise</w:t>
      </w:r>
      <w:r>
        <w:tab/>
      </w:r>
      <w:r>
        <w:fldChar w:fldCharType="begin"/>
      </w:r>
      <w:r>
        <w:instrText xml:space="preserve"> PAGEREF _Toc89160245 \h </w:instrText>
      </w:r>
      <w:r>
        <w:fldChar w:fldCharType="separate"/>
      </w:r>
      <w:r>
        <w:t>7</w:t>
      </w:r>
      <w:r>
        <w:fldChar w:fldCharType="end"/>
      </w:r>
    </w:p>
    <w:p w14:paraId="55D1E52D" w14:textId="519118A8" w:rsidR="00F93EFF" w:rsidRDefault="00F93EFF">
      <w:pPr>
        <w:pStyle w:val="TOC1"/>
        <w:tabs>
          <w:tab w:val="right" w:pos="10358"/>
        </w:tabs>
        <w:rPr>
          <w:rFonts w:asciiTheme="minorHAnsi" w:eastAsiaTheme="minorEastAsia" w:hAnsiTheme="minorHAnsi" w:cstheme="minorBidi"/>
          <w:b w:val="0"/>
          <w:color w:val="auto"/>
          <w:sz w:val="22"/>
          <w:szCs w:val="22"/>
        </w:rPr>
      </w:pPr>
      <w:r>
        <w:t>Best Practices for Working Efficiently</w:t>
      </w:r>
      <w:r>
        <w:tab/>
      </w:r>
      <w:r>
        <w:fldChar w:fldCharType="begin"/>
      </w:r>
      <w:r>
        <w:instrText xml:space="preserve"> PAGEREF _Toc89160246 \h </w:instrText>
      </w:r>
      <w:r>
        <w:fldChar w:fldCharType="separate"/>
      </w:r>
      <w:r>
        <w:t>8</w:t>
      </w:r>
      <w:r>
        <w:fldChar w:fldCharType="end"/>
      </w:r>
    </w:p>
    <w:p w14:paraId="7051DBD7" w14:textId="2AB99898" w:rsidR="00F93EFF" w:rsidRDefault="00F93EFF">
      <w:pPr>
        <w:pStyle w:val="TOC2"/>
        <w:tabs>
          <w:tab w:val="right" w:pos="10358"/>
        </w:tabs>
        <w:rPr>
          <w:rFonts w:asciiTheme="minorHAnsi" w:eastAsiaTheme="minorEastAsia" w:hAnsiTheme="minorHAnsi" w:cstheme="minorBidi"/>
          <w:color w:val="auto"/>
          <w:sz w:val="22"/>
          <w:szCs w:val="22"/>
        </w:rPr>
      </w:pPr>
      <w:r>
        <w:t>Responding to Interruptions Self-Assessment</w:t>
      </w:r>
      <w:r>
        <w:tab/>
      </w:r>
      <w:r>
        <w:fldChar w:fldCharType="begin"/>
      </w:r>
      <w:r>
        <w:instrText xml:space="preserve"> PAGEREF _Toc89160247 \h </w:instrText>
      </w:r>
      <w:r>
        <w:fldChar w:fldCharType="separate"/>
      </w:r>
      <w:r>
        <w:t>8</w:t>
      </w:r>
      <w:r>
        <w:fldChar w:fldCharType="end"/>
      </w:r>
    </w:p>
    <w:p w14:paraId="0F6BC7E9" w14:textId="59D3E1B6" w:rsidR="00F93EFF" w:rsidRDefault="00F93EFF">
      <w:pPr>
        <w:pStyle w:val="TOC1"/>
        <w:tabs>
          <w:tab w:val="right" w:pos="10358"/>
        </w:tabs>
        <w:rPr>
          <w:rFonts w:asciiTheme="minorHAnsi" w:eastAsiaTheme="minorEastAsia" w:hAnsiTheme="minorHAnsi" w:cstheme="minorBidi"/>
          <w:b w:val="0"/>
          <w:color w:val="auto"/>
          <w:sz w:val="22"/>
          <w:szCs w:val="22"/>
        </w:rPr>
      </w:pPr>
      <w:r>
        <w:t>Best Practices for Automating, Delegating, and Outsourcing</w:t>
      </w:r>
      <w:r>
        <w:tab/>
      </w:r>
      <w:r>
        <w:fldChar w:fldCharType="begin"/>
      </w:r>
      <w:r>
        <w:instrText xml:space="preserve"> PAGEREF _Toc89160248 \h </w:instrText>
      </w:r>
      <w:r>
        <w:fldChar w:fldCharType="separate"/>
      </w:r>
      <w:r>
        <w:t>9</w:t>
      </w:r>
      <w:r>
        <w:fldChar w:fldCharType="end"/>
      </w:r>
    </w:p>
    <w:p w14:paraId="34E0F26A" w14:textId="4BE4DE95" w:rsidR="00F93EFF" w:rsidRDefault="00F93EFF">
      <w:pPr>
        <w:pStyle w:val="TOC2"/>
        <w:tabs>
          <w:tab w:val="right" w:pos="10358"/>
        </w:tabs>
        <w:rPr>
          <w:rFonts w:asciiTheme="minorHAnsi" w:eastAsiaTheme="minorEastAsia" w:hAnsiTheme="minorHAnsi" w:cstheme="minorBidi"/>
          <w:color w:val="auto"/>
          <w:sz w:val="22"/>
          <w:szCs w:val="22"/>
        </w:rPr>
      </w:pPr>
      <w:r>
        <w:t>Automate, Delegate or Outsource Exercise</w:t>
      </w:r>
      <w:r>
        <w:tab/>
      </w:r>
      <w:r>
        <w:fldChar w:fldCharType="begin"/>
      </w:r>
      <w:r>
        <w:instrText xml:space="preserve"> PAGEREF _Toc89160249 \h </w:instrText>
      </w:r>
      <w:r>
        <w:fldChar w:fldCharType="separate"/>
      </w:r>
      <w:r>
        <w:t>9</w:t>
      </w:r>
      <w:r>
        <w:fldChar w:fldCharType="end"/>
      </w:r>
    </w:p>
    <w:p w14:paraId="34C08BE6" w14:textId="03F6BB47" w:rsidR="00F93EFF" w:rsidRDefault="00F93EFF">
      <w:pPr>
        <w:pStyle w:val="TOC1"/>
        <w:tabs>
          <w:tab w:val="right" w:pos="10358"/>
        </w:tabs>
        <w:rPr>
          <w:rFonts w:asciiTheme="minorHAnsi" w:eastAsiaTheme="minorEastAsia" w:hAnsiTheme="minorHAnsi" w:cstheme="minorBidi"/>
          <w:b w:val="0"/>
          <w:color w:val="auto"/>
          <w:sz w:val="22"/>
          <w:szCs w:val="22"/>
        </w:rPr>
      </w:pPr>
      <w:r>
        <w:t>Appendix</w:t>
      </w:r>
      <w:r>
        <w:tab/>
      </w:r>
      <w:r>
        <w:fldChar w:fldCharType="begin"/>
      </w:r>
      <w:r>
        <w:instrText xml:space="preserve"> PAGEREF _Toc89160250 \h </w:instrText>
      </w:r>
      <w:r>
        <w:fldChar w:fldCharType="separate"/>
      </w:r>
      <w:r>
        <w:t>11</w:t>
      </w:r>
      <w:r>
        <w:fldChar w:fldCharType="end"/>
      </w:r>
    </w:p>
    <w:p w14:paraId="59C3C3A8" w14:textId="62DE485A" w:rsidR="00F93EFF" w:rsidRDefault="00F93EFF">
      <w:pPr>
        <w:pStyle w:val="TOC2"/>
        <w:tabs>
          <w:tab w:val="right" w:pos="10358"/>
        </w:tabs>
        <w:rPr>
          <w:rFonts w:asciiTheme="minorHAnsi" w:eastAsiaTheme="minorEastAsia" w:hAnsiTheme="minorHAnsi" w:cstheme="minorBidi"/>
          <w:color w:val="auto"/>
          <w:sz w:val="22"/>
          <w:szCs w:val="22"/>
        </w:rPr>
      </w:pPr>
      <w:r>
        <w:t>Transformation Action Plan (TAP)</w:t>
      </w:r>
      <w:r>
        <w:tab/>
      </w:r>
      <w:r>
        <w:fldChar w:fldCharType="begin"/>
      </w:r>
      <w:r>
        <w:instrText xml:space="preserve"> PAGEREF _Toc89160251 \h </w:instrText>
      </w:r>
      <w:r>
        <w:fldChar w:fldCharType="separate"/>
      </w:r>
      <w:r>
        <w:t>11</w:t>
      </w:r>
      <w:r>
        <w:fldChar w:fldCharType="end"/>
      </w:r>
    </w:p>
    <w:p w14:paraId="4635DA59" w14:textId="3C7F5DF8" w:rsidR="00F93EFF" w:rsidRDefault="00F93EFF">
      <w:pPr>
        <w:pStyle w:val="TOC3"/>
        <w:tabs>
          <w:tab w:val="right" w:pos="10358"/>
        </w:tabs>
        <w:rPr>
          <w:rFonts w:asciiTheme="minorHAnsi" w:eastAsiaTheme="minorEastAsia" w:hAnsiTheme="minorHAnsi" w:cstheme="minorBidi"/>
          <w:color w:val="auto"/>
          <w:sz w:val="22"/>
          <w:szCs w:val="22"/>
        </w:rPr>
      </w:pPr>
      <w:r>
        <w:t>Section 1. “Prioritization, Scheduling, and Efficiency” Exercise</w:t>
      </w:r>
      <w:r>
        <w:tab/>
      </w:r>
      <w:r>
        <w:fldChar w:fldCharType="begin"/>
      </w:r>
      <w:r>
        <w:instrText xml:space="preserve"> PAGEREF _Toc89160252 \h </w:instrText>
      </w:r>
      <w:r>
        <w:fldChar w:fldCharType="separate"/>
      </w:r>
      <w:r>
        <w:t>11</w:t>
      </w:r>
      <w:r>
        <w:fldChar w:fldCharType="end"/>
      </w:r>
    </w:p>
    <w:p w14:paraId="1B066BC4" w14:textId="28D20F10" w:rsidR="00F93EFF" w:rsidRDefault="00F93EFF">
      <w:pPr>
        <w:pStyle w:val="TOC3"/>
        <w:tabs>
          <w:tab w:val="right" w:pos="10358"/>
        </w:tabs>
        <w:rPr>
          <w:rFonts w:asciiTheme="minorHAnsi" w:eastAsiaTheme="minorEastAsia" w:hAnsiTheme="minorHAnsi" w:cstheme="minorBidi"/>
          <w:color w:val="auto"/>
          <w:sz w:val="22"/>
          <w:szCs w:val="22"/>
        </w:rPr>
      </w:pPr>
      <w:r>
        <w:t>Section 2. “Prioritize Goals, Tactics and Activities” Exercise</w:t>
      </w:r>
      <w:r>
        <w:tab/>
      </w:r>
      <w:r>
        <w:fldChar w:fldCharType="begin"/>
      </w:r>
      <w:r>
        <w:instrText xml:space="preserve"> PAGEREF _Toc89160253 \h </w:instrText>
      </w:r>
      <w:r>
        <w:fldChar w:fldCharType="separate"/>
      </w:r>
      <w:r>
        <w:t>11</w:t>
      </w:r>
      <w:r>
        <w:fldChar w:fldCharType="end"/>
      </w:r>
    </w:p>
    <w:p w14:paraId="6060F31A" w14:textId="1388FD9B" w:rsidR="00F93EFF" w:rsidRDefault="00F93EFF">
      <w:pPr>
        <w:pStyle w:val="TOC3"/>
        <w:tabs>
          <w:tab w:val="right" w:pos="10358"/>
        </w:tabs>
        <w:rPr>
          <w:rFonts w:asciiTheme="minorHAnsi" w:eastAsiaTheme="minorEastAsia" w:hAnsiTheme="minorHAnsi" w:cstheme="minorBidi"/>
          <w:color w:val="auto"/>
          <w:sz w:val="22"/>
          <w:szCs w:val="22"/>
        </w:rPr>
      </w:pPr>
      <w:r>
        <w:t>Section 3. Best Practices for Scheduling</w:t>
      </w:r>
      <w:r>
        <w:tab/>
      </w:r>
      <w:r>
        <w:fldChar w:fldCharType="begin"/>
      </w:r>
      <w:r>
        <w:instrText xml:space="preserve"> PAGEREF _Toc89160254 \h </w:instrText>
      </w:r>
      <w:r>
        <w:fldChar w:fldCharType="separate"/>
      </w:r>
      <w:r>
        <w:t>14</w:t>
      </w:r>
      <w:r>
        <w:fldChar w:fldCharType="end"/>
      </w:r>
    </w:p>
    <w:p w14:paraId="025B0F6E" w14:textId="4CAEA3AF" w:rsidR="00F93EFF" w:rsidRDefault="00F93EFF">
      <w:pPr>
        <w:pStyle w:val="TOC3"/>
        <w:tabs>
          <w:tab w:val="right" w:pos="10358"/>
        </w:tabs>
        <w:rPr>
          <w:rFonts w:asciiTheme="minorHAnsi" w:eastAsiaTheme="minorEastAsia" w:hAnsiTheme="minorHAnsi" w:cstheme="minorBidi"/>
          <w:color w:val="auto"/>
          <w:sz w:val="22"/>
          <w:szCs w:val="22"/>
        </w:rPr>
      </w:pPr>
      <w:r>
        <w:t>Section 4. Control Distractions and Disruptions</w:t>
      </w:r>
      <w:r>
        <w:tab/>
      </w:r>
      <w:r>
        <w:fldChar w:fldCharType="begin"/>
      </w:r>
      <w:r>
        <w:instrText xml:space="preserve"> PAGEREF _Toc89160255 \h </w:instrText>
      </w:r>
      <w:r>
        <w:fldChar w:fldCharType="separate"/>
      </w:r>
      <w:r>
        <w:t>14</w:t>
      </w:r>
      <w:r>
        <w:fldChar w:fldCharType="end"/>
      </w:r>
    </w:p>
    <w:p w14:paraId="7A6BA069" w14:textId="7BABF50F" w:rsidR="00F93EFF" w:rsidRDefault="00F93EFF">
      <w:pPr>
        <w:pStyle w:val="TOC3"/>
        <w:tabs>
          <w:tab w:val="right" w:pos="10358"/>
        </w:tabs>
        <w:rPr>
          <w:rFonts w:asciiTheme="minorHAnsi" w:eastAsiaTheme="minorEastAsia" w:hAnsiTheme="minorHAnsi" w:cstheme="minorBidi"/>
          <w:color w:val="auto"/>
          <w:sz w:val="22"/>
          <w:szCs w:val="22"/>
        </w:rPr>
      </w:pPr>
      <w:r>
        <w:t>Section 5. Automate, Delegate or Outsource</w:t>
      </w:r>
      <w:r>
        <w:tab/>
      </w:r>
      <w:r>
        <w:fldChar w:fldCharType="begin"/>
      </w:r>
      <w:r>
        <w:instrText xml:space="preserve"> PAGEREF _Toc89160256 \h </w:instrText>
      </w:r>
      <w:r>
        <w:fldChar w:fldCharType="separate"/>
      </w:r>
      <w:r>
        <w:t>14</w:t>
      </w:r>
      <w:r>
        <w:fldChar w:fldCharType="end"/>
      </w:r>
    </w:p>
    <w:p w14:paraId="0DF5D7DB" w14:textId="22D16A96" w:rsidR="00F93EFF" w:rsidRDefault="00F93EFF">
      <w:pPr>
        <w:pStyle w:val="TOC2"/>
        <w:tabs>
          <w:tab w:val="right" w:pos="10358"/>
        </w:tabs>
        <w:rPr>
          <w:rFonts w:asciiTheme="minorHAnsi" w:eastAsiaTheme="minorEastAsia" w:hAnsiTheme="minorHAnsi" w:cstheme="minorBidi"/>
          <w:color w:val="auto"/>
          <w:sz w:val="22"/>
          <w:szCs w:val="22"/>
        </w:rPr>
      </w:pPr>
      <w:r>
        <w:t>Notes</w:t>
      </w:r>
      <w:r>
        <w:tab/>
      </w:r>
      <w:r>
        <w:fldChar w:fldCharType="begin"/>
      </w:r>
      <w:r>
        <w:instrText xml:space="preserve"> PAGEREF _Toc89160257 \h </w:instrText>
      </w:r>
      <w:r>
        <w:fldChar w:fldCharType="separate"/>
      </w:r>
      <w:r>
        <w:t>15</w:t>
      </w:r>
      <w:r>
        <w:fldChar w:fldCharType="end"/>
      </w:r>
    </w:p>
    <w:p w14:paraId="6722A8E3" w14:textId="2B66B2C5" w:rsidR="00A37AAA" w:rsidRDefault="00A37AAA" w:rsidP="00A37AAA">
      <w:pPr>
        <w:pStyle w:val="PGPText"/>
        <w:rPr>
          <w:rFonts w:ascii="Univers" w:hAnsi="Univers"/>
          <w:szCs w:val="24"/>
        </w:rPr>
      </w:pPr>
      <w:r>
        <w:fldChar w:fldCharType="end"/>
      </w:r>
    </w:p>
    <w:p w14:paraId="37B5F763" w14:textId="77777777" w:rsidR="00A37AAA" w:rsidRPr="00DC2881" w:rsidRDefault="00A37AAA" w:rsidP="00A37AAA">
      <w:pPr>
        <w:rPr>
          <w:rFonts w:ascii="Univers" w:hAnsi="Univers"/>
          <w:caps/>
          <w:vanish/>
          <w:color w:val="FF0000"/>
        </w:rPr>
      </w:pPr>
      <w:bookmarkStart w:id="0" w:name="ModuleSection"/>
      <w:r w:rsidRPr="00DC2881">
        <w:rPr>
          <w:rFonts w:ascii="Univers" w:hAnsi="Univers"/>
          <w:caps/>
          <w:vanish/>
          <w:color w:val="FF0000"/>
        </w:rPr>
        <w:t>Do not delete this section break</w:t>
      </w:r>
    </w:p>
    <w:p w14:paraId="5AE07285" w14:textId="77777777" w:rsidR="00A37AAA" w:rsidRDefault="00A37AAA" w:rsidP="00A37AAA">
      <w:pPr>
        <w:pStyle w:val="TOC3"/>
        <w:rPr>
          <w:rFonts w:ascii="Univers" w:hAnsi="Univers"/>
        </w:rPr>
        <w:sectPr w:rsidR="00A37AAA" w:rsidSect="00AD65F7">
          <w:headerReference w:type="even" r:id="rId9"/>
          <w:headerReference w:type="default" r:id="rId10"/>
          <w:footerReference w:type="even" r:id="rId11"/>
          <w:footerReference w:type="default" r:id="rId12"/>
          <w:pgSz w:w="12240" w:h="15840" w:code="1"/>
          <w:pgMar w:top="432" w:right="720" w:bottom="432" w:left="720" w:header="432" w:footer="432" w:gutter="432"/>
          <w:pgNumType w:fmt="lowerRoman" w:start="1"/>
          <w:cols w:space="720"/>
        </w:sectPr>
      </w:pPr>
    </w:p>
    <w:p w14:paraId="6F96452F" w14:textId="77777777" w:rsidR="00A37AAA" w:rsidRDefault="00A37AAA" w:rsidP="00A37AAA">
      <w:pPr>
        <w:pStyle w:val="PGPText"/>
      </w:pPr>
      <w:bookmarkStart w:id="1" w:name="_Toc270515338"/>
    </w:p>
    <w:p w14:paraId="72E9195A" w14:textId="77777777" w:rsidR="00A37AAA" w:rsidRDefault="00A37AAA" w:rsidP="00A37AAA">
      <w:pPr>
        <w:pStyle w:val="PGPModuleName"/>
      </w:pPr>
      <w:bookmarkStart w:id="2" w:name="_Toc89160237"/>
      <w:r>
        <w:t>Overview</w:t>
      </w:r>
      <w:bookmarkEnd w:id="1"/>
      <w:bookmarkEnd w:id="2"/>
    </w:p>
    <w:tbl>
      <w:tblPr>
        <w:tblW w:w="0" w:type="auto"/>
        <w:tblLayout w:type="fixed"/>
        <w:tblLook w:val="01E0" w:firstRow="1" w:lastRow="1" w:firstColumn="1" w:lastColumn="1" w:noHBand="0" w:noVBand="0"/>
      </w:tblPr>
      <w:tblGrid>
        <w:gridCol w:w="1728"/>
        <w:gridCol w:w="8784"/>
      </w:tblGrid>
      <w:tr w:rsidR="00A37AAA" w:rsidRPr="00683C66" w14:paraId="57FB09F5" w14:textId="77777777" w:rsidTr="003F0D06">
        <w:trPr>
          <w:tblHeader/>
        </w:trPr>
        <w:tc>
          <w:tcPr>
            <w:tcW w:w="10512" w:type="dxa"/>
            <w:gridSpan w:val="2"/>
          </w:tcPr>
          <w:p w14:paraId="737E8681" w14:textId="77777777" w:rsidR="00A37AAA" w:rsidRPr="00F009D2" w:rsidRDefault="00A37AAA" w:rsidP="003F0D06">
            <w:pPr>
              <w:pStyle w:val="PGPLessonName"/>
            </w:pPr>
            <w:bookmarkStart w:id="3" w:name="_Toc270515339"/>
            <w:bookmarkStart w:id="4" w:name="_Toc89160238"/>
            <w:r>
              <w:t>Purpose</w:t>
            </w:r>
            <w:bookmarkEnd w:id="3"/>
            <w:r w:rsidR="001618AF">
              <w:t xml:space="preserve"> &amp; Learning Objectives</w:t>
            </w:r>
            <w:bookmarkEnd w:id="4"/>
          </w:p>
        </w:tc>
      </w:tr>
      <w:tr w:rsidR="00025090" w14:paraId="40FCE215" w14:textId="77777777" w:rsidTr="003F0D06">
        <w:tblPrEx>
          <w:tblLook w:val="0000" w:firstRow="0" w:lastRow="0" w:firstColumn="0" w:lastColumn="0" w:noHBand="0" w:noVBand="0"/>
        </w:tblPrEx>
        <w:trPr>
          <w:cantSplit/>
        </w:trPr>
        <w:tc>
          <w:tcPr>
            <w:tcW w:w="1728" w:type="dxa"/>
          </w:tcPr>
          <w:p w14:paraId="54B9E906" w14:textId="77777777" w:rsidR="00025090" w:rsidRPr="00EB7723" w:rsidRDefault="00025090" w:rsidP="003F0D06">
            <w:pPr>
              <w:pStyle w:val="zLGPExtractPurpose"/>
              <w:rPr>
                <w:b w:val="0"/>
              </w:rPr>
            </w:pPr>
            <w:r>
              <w:rPr>
                <w:noProof/>
              </w:rPr>
              <w:drawing>
                <wp:inline distT="0" distB="0" distL="0" distR="0" wp14:anchorId="0A1B72D3" wp14:editId="5A10B289">
                  <wp:extent cx="660400" cy="660400"/>
                  <wp:effectExtent l="0" t="0" r="0" b="0"/>
                  <wp:docPr id="18" name="Picture 1" descr="Description: Welcom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elcome%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14:paraId="7B2D7008" w14:textId="23044FFA" w:rsidR="00025090" w:rsidRPr="003E25CD" w:rsidRDefault="00025090" w:rsidP="00025090">
            <w:pPr>
              <w:pStyle w:val="PGPTitle"/>
            </w:pPr>
            <w:r w:rsidRPr="003E25CD">
              <w:t xml:space="preserve">Why </w:t>
            </w:r>
            <w:r w:rsidR="004A39B6">
              <w:t xml:space="preserve">have </w:t>
            </w:r>
            <w:r w:rsidRPr="003E25CD">
              <w:t xml:space="preserve">a </w:t>
            </w:r>
            <w:r w:rsidRPr="001618AF">
              <w:rPr>
                <w:i/>
              </w:rPr>
              <w:fldChar w:fldCharType="begin"/>
            </w:r>
            <w:r w:rsidRPr="001618AF">
              <w:rPr>
                <w:i/>
              </w:rPr>
              <w:instrText xml:space="preserve">STYLEREF "PGP Program Name" \* MERGEFORMAT </w:instrText>
            </w:r>
            <w:r w:rsidRPr="001618AF">
              <w:rPr>
                <w:i/>
              </w:rPr>
              <w:fldChar w:fldCharType="separate"/>
            </w:r>
            <w:r w:rsidR="00D14A4D">
              <w:rPr>
                <w:i/>
                <w:noProof/>
              </w:rPr>
              <w:t>Maximize Your Time for Alpha Generation</w:t>
            </w:r>
            <w:r w:rsidRPr="001618AF">
              <w:rPr>
                <w:i/>
                <w:noProof/>
              </w:rPr>
              <w:fldChar w:fldCharType="end"/>
            </w:r>
            <w:r>
              <w:t xml:space="preserve"> </w:t>
            </w:r>
            <w:r w:rsidR="001618AF">
              <w:t>workshop</w:t>
            </w:r>
            <w:r>
              <w:t>?</w:t>
            </w:r>
          </w:p>
          <w:p w14:paraId="192FCF7B" w14:textId="77777777" w:rsidR="00025090" w:rsidRPr="003E25CD" w:rsidRDefault="00025090" w:rsidP="00025090">
            <w:pPr>
              <w:pStyle w:val="PGPText"/>
            </w:pPr>
            <w:r w:rsidRPr="003E25CD">
              <w:t>Most analysts’ daily workflow prevents them from gaining an edge in generating alpha. Distractions such as an overfilled inbox, non-stop news alerts and too many unnecessary conference calls and meetings cause many analysts to lose their focus. The result can be following the herd for stock picks.  Only by taking control of their day, can analysts create the time to develop a great out-of-consensus idea.</w:t>
            </w:r>
          </w:p>
          <w:p w14:paraId="5A375CCD" w14:textId="77777777" w:rsidR="00025090" w:rsidRPr="003E25CD" w:rsidRDefault="00025090" w:rsidP="00025090">
            <w:pPr>
              <w:pStyle w:val="PGPText"/>
            </w:pPr>
          </w:p>
          <w:p w14:paraId="18F00A61" w14:textId="77777777" w:rsidR="00025090" w:rsidRDefault="00025090" w:rsidP="00025090">
            <w:pPr>
              <w:pStyle w:val="PGPText"/>
            </w:pPr>
            <w:r w:rsidRPr="003E25CD">
              <w:t>Strategic allocation of time is the best weapon in an analyst’s arsenal.  As discussed in the best-selling book Best Practices for Equity Research Analysts, after watching hundreds of buy-side and sell-side analysts perform their jobs over 15 years, one fact is clear: the top analysts play offense with their time while everyone else plays defense.  They ignore most, if not all, of the typical distractions found in their role.  This allows them the time to explore unique avenues that lead to great stock picks.  AnalystSolutions provides a highly innovative approach to help analysts shift from researching defensively to researching offensively in order to improve stock picking success.</w:t>
            </w:r>
          </w:p>
          <w:p w14:paraId="4BCADFEA" w14:textId="77777777" w:rsidR="00025090" w:rsidRDefault="00025090" w:rsidP="00025090">
            <w:pPr>
              <w:pStyle w:val="PGPText"/>
            </w:pPr>
          </w:p>
        </w:tc>
      </w:tr>
      <w:tr w:rsidR="001618AF" w14:paraId="67803DE0" w14:textId="77777777" w:rsidTr="00AD65F7">
        <w:tblPrEx>
          <w:tblLook w:val="0000" w:firstRow="0" w:lastRow="0" w:firstColumn="0" w:lastColumn="0" w:noHBand="0" w:noVBand="0"/>
        </w:tblPrEx>
        <w:trPr>
          <w:cantSplit/>
        </w:trPr>
        <w:tc>
          <w:tcPr>
            <w:tcW w:w="1728" w:type="dxa"/>
          </w:tcPr>
          <w:p w14:paraId="407A23CF" w14:textId="77777777" w:rsidR="001618AF" w:rsidRPr="00EB7723" w:rsidRDefault="001618AF" w:rsidP="00AD65F7">
            <w:pPr>
              <w:pStyle w:val="zLGPExtractLearningObjectives"/>
              <w:rPr>
                <w:b w:val="0"/>
              </w:rPr>
            </w:pPr>
            <w:r>
              <w:rPr>
                <w:noProof/>
              </w:rPr>
              <w:drawing>
                <wp:inline distT="0" distB="0" distL="0" distR="0" wp14:anchorId="4D9E2037" wp14:editId="4646ADC7">
                  <wp:extent cx="660400" cy="660400"/>
                  <wp:effectExtent l="0" t="0" r="0" b="0"/>
                  <wp:docPr id="19" name="Picture 2" descr="Description: Purpos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urpose%2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14:paraId="28BC906C" w14:textId="77777777" w:rsidR="001618AF" w:rsidRPr="003E25CD" w:rsidRDefault="001618AF" w:rsidP="00AD65F7">
            <w:pPr>
              <w:pStyle w:val="PGPTitle"/>
            </w:pPr>
            <w:r>
              <w:t>Learning Objectives</w:t>
            </w:r>
          </w:p>
          <w:p w14:paraId="64FD3901" w14:textId="77777777" w:rsidR="001618AF" w:rsidRPr="003E25CD" w:rsidRDefault="001618AF" w:rsidP="00AD65F7">
            <w:pPr>
              <w:pStyle w:val="PGPText"/>
            </w:pPr>
            <w:r w:rsidRPr="003E25CD">
              <w:t>After completing this program, participants will be able to:</w:t>
            </w:r>
          </w:p>
          <w:p w14:paraId="6180B6ED" w14:textId="77777777" w:rsidR="007D32A7" w:rsidRPr="007D32A7" w:rsidRDefault="007D32A7" w:rsidP="007D32A7">
            <w:pPr>
              <w:pStyle w:val="PGPBullet1"/>
            </w:pPr>
            <w:r w:rsidRPr="007D32A7">
              <w:t>Utilize our prioritization pyramid and four-step process to dominate your calendar with alpha-generating activities and minimize low-value activities</w:t>
            </w:r>
          </w:p>
          <w:p w14:paraId="21F67A97" w14:textId="77777777" w:rsidR="007D32A7" w:rsidRPr="007D32A7" w:rsidRDefault="007D32A7" w:rsidP="007D32A7">
            <w:pPr>
              <w:pStyle w:val="PGPBullet1"/>
            </w:pPr>
            <w:r w:rsidRPr="007D32A7">
              <w:t>Through a comprehensive self-assessment, identify which of the 30 most common analyst activities support the tactics required to achieve your professional goals</w:t>
            </w:r>
          </w:p>
          <w:p w14:paraId="07C9BA31" w14:textId="77777777" w:rsidR="007D32A7" w:rsidRPr="007D32A7" w:rsidRDefault="007D32A7" w:rsidP="007D32A7">
            <w:pPr>
              <w:pStyle w:val="PGPBullet1"/>
            </w:pPr>
            <w:r w:rsidRPr="007D32A7">
              <w:t>Utilize strategies to play “offense” by proactively filling your calendar with value-added activities and removing the “defense” activities often put there by others</w:t>
            </w:r>
          </w:p>
          <w:p w14:paraId="60F89A47" w14:textId="77777777" w:rsidR="007D32A7" w:rsidRPr="007D32A7" w:rsidRDefault="007D32A7" w:rsidP="007D32A7">
            <w:pPr>
              <w:pStyle w:val="PGPBullet1"/>
            </w:pPr>
            <w:r w:rsidRPr="007D32A7">
              <w:t>Apply guidelines for assessing the appropriate amount of time to spend on the most common equity research activities</w:t>
            </w:r>
          </w:p>
          <w:p w14:paraId="3C4383A3" w14:textId="77777777" w:rsidR="007D32A7" w:rsidRPr="007D32A7" w:rsidRDefault="007D32A7" w:rsidP="007D32A7">
            <w:pPr>
              <w:pStyle w:val="PGPBullet1"/>
            </w:pPr>
            <w:r w:rsidRPr="007D32A7">
              <w:t>Utilize best practices to work more efficiently, including tactics to reduce interruptions and distractions from others</w:t>
            </w:r>
          </w:p>
          <w:p w14:paraId="051DE8FF" w14:textId="77777777" w:rsidR="001618AF" w:rsidRDefault="007D32A7" w:rsidP="007D32A7">
            <w:pPr>
              <w:pStyle w:val="PGPBullet1"/>
            </w:pPr>
            <w:r w:rsidRPr="007D32A7">
              <w:t>Apply best practices for delegating, automating, and outsourcing the low-valued activities not likely to generate alpha</w:t>
            </w:r>
          </w:p>
        </w:tc>
      </w:tr>
    </w:tbl>
    <w:p w14:paraId="3DD29FE7" w14:textId="77777777" w:rsidR="00A37AAA" w:rsidRDefault="00A37AAA" w:rsidP="00A37AAA">
      <w:pPr>
        <w:pStyle w:val="PGPText"/>
      </w:pPr>
    </w:p>
    <w:p w14:paraId="544D3F7A" w14:textId="77777777" w:rsidR="00A37AAA" w:rsidRDefault="00A37AAA" w:rsidP="00A37AAA">
      <w:r>
        <w:br w:type="page"/>
      </w:r>
    </w:p>
    <w:p w14:paraId="32890E01" w14:textId="77777777" w:rsidR="00025090" w:rsidRDefault="00025090" w:rsidP="003F0D06">
      <w:pPr>
        <w:pStyle w:val="PGPText"/>
      </w:pPr>
    </w:p>
    <w:p w14:paraId="4EEAF84E" w14:textId="77777777" w:rsidR="00025090" w:rsidRDefault="00025090" w:rsidP="003F0D06">
      <w:pPr>
        <w:pStyle w:val="PGPModuleName"/>
      </w:pPr>
      <w:bookmarkStart w:id="5" w:name="_Toc89160239"/>
      <w:r>
        <w:t>Introduction</w:t>
      </w:r>
      <w:bookmarkEnd w:id="5"/>
    </w:p>
    <w:tbl>
      <w:tblPr>
        <w:tblW w:w="10512" w:type="dxa"/>
        <w:tblLayout w:type="fixed"/>
        <w:tblLook w:val="01E0" w:firstRow="1" w:lastRow="1" w:firstColumn="1" w:lastColumn="1" w:noHBand="0" w:noVBand="0"/>
      </w:tblPr>
      <w:tblGrid>
        <w:gridCol w:w="436"/>
        <w:gridCol w:w="10070"/>
        <w:gridCol w:w="6"/>
      </w:tblGrid>
      <w:tr w:rsidR="00025090" w:rsidRPr="00F009D2" w14:paraId="10DA5555" w14:textId="77777777" w:rsidTr="003F0D06">
        <w:trPr>
          <w:cantSplit/>
          <w:tblHeader/>
        </w:trPr>
        <w:tc>
          <w:tcPr>
            <w:tcW w:w="10512" w:type="dxa"/>
            <w:gridSpan w:val="3"/>
          </w:tcPr>
          <w:p w14:paraId="2744AE2A" w14:textId="77777777" w:rsidR="00025090" w:rsidRPr="00F009D2" w:rsidRDefault="00025090" w:rsidP="001618AF">
            <w:pPr>
              <w:pStyle w:val="PGPLessonName"/>
            </w:pPr>
            <w:r>
              <w:br w:type="page"/>
            </w:r>
            <w:bookmarkStart w:id="6" w:name="_Toc89160240"/>
            <w:r w:rsidR="001618AF">
              <w:t>Key Activities of Successful Analysts</w:t>
            </w:r>
            <w:bookmarkEnd w:id="6"/>
          </w:p>
        </w:tc>
      </w:tr>
      <w:tr w:rsidR="00025090" w:rsidRPr="002F6248" w14:paraId="4FA4875A" w14:textId="77777777" w:rsidTr="00B47565">
        <w:tblPrEx>
          <w:tblLook w:val="0000" w:firstRow="0" w:lastRow="0" w:firstColumn="0" w:lastColumn="0" w:noHBand="0" w:noVBand="0"/>
        </w:tblPrEx>
        <w:trPr>
          <w:gridAfter w:val="1"/>
          <w:wAfter w:w="6" w:type="dxa"/>
          <w:cantSplit/>
          <w:trHeight w:val="300"/>
          <w:hidden/>
        </w:trPr>
        <w:tc>
          <w:tcPr>
            <w:tcW w:w="436" w:type="dxa"/>
            <w:shd w:val="clear" w:color="auto" w:fill="auto"/>
          </w:tcPr>
          <w:p w14:paraId="230849B7" w14:textId="77777777" w:rsidR="00025090" w:rsidRPr="002F6248" w:rsidRDefault="00025090" w:rsidP="003F0D06">
            <w:pPr>
              <w:pStyle w:val="zLGPIconExtractHandout"/>
              <w:rPr>
                <w:color w:val="FF0000"/>
              </w:rPr>
            </w:pPr>
            <w:r w:rsidRPr="002F6248">
              <w:rPr>
                <w:color w:val="FF0000"/>
              </w:rPr>
              <w:t>z</w:t>
            </w:r>
          </w:p>
        </w:tc>
        <w:tc>
          <w:tcPr>
            <w:tcW w:w="10070" w:type="dxa"/>
          </w:tcPr>
          <w:p w14:paraId="1000AEED" w14:textId="77777777" w:rsidR="00025090" w:rsidRPr="002F6248" w:rsidRDefault="00025090" w:rsidP="00025090">
            <w:pPr>
              <w:pStyle w:val="PGPTitle"/>
            </w:pPr>
            <w:r>
              <w:t>GAMMA PI™</w:t>
            </w:r>
          </w:p>
          <w:p w14:paraId="05436B7B" w14:textId="77777777" w:rsidR="00025090" w:rsidRDefault="00025090" w:rsidP="00025090">
            <w:pPr>
              <w:pStyle w:val="PGPText"/>
            </w:pPr>
            <w:r>
              <w:rPr>
                <w:noProof/>
              </w:rPr>
              <w:drawing>
                <wp:inline distT="0" distB="0" distL="0" distR="0" wp14:anchorId="2085964B" wp14:editId="3FE37D68">
                  <wp:extent cx="6261735" cy="4909185"/>
                  <wp:effectExtent l="0" t="0" r="571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MA PI Map v4.4.png"/>
                          <pic:cNvPicPr/>
                        </pic:nvPicPr>
                        <pic:blipFill>
                          <a:blip r:embed="rId15">
                            <a:extLst>
                              <a:ext uri="{28A0092B-C50C-407E-A947-70E740481C1C}">
                                <a14:useLocalDpi xmlns:a14="http://schemas.microsoft.com/office/drawing/2010/main" val="0"/>
                              </a:ext>
                            </a:extLst>
                          </a:blip>
                          <a:stretch>
                            <a:fillRect/>
                          </a:stretch>
                        </pic:blipFill>
                        <pic:spPr>
                          <a:xfrm>
                            <a:off x="0" y="0"/>
                            <a:ext cx="6261735" cy="4909185"/>
                          </a:xfrm>
                          <a:prstGeom prst="rect">
                            <a:avLst/>
                          </a:prstGeom>
                        </pic:spPr>
                      </pic:pic>
                    </a:graphicData>
                  </a:graphic>
                </wp:inline>
              </w:drawing>
            </w:r>
          </w:p>
          <w:p w14:paraId="067EF5B3" w14:textId="77777777" w:rsidR="00025090" w:rsidRPr="002F6248" w:rsidRDefault="00025090" w:rsidP="00025090">
            <w:pPr>
              <w:pStyle w:val="PGPText"/>
              <w:rPr>
                <w:color w:val="FF0000"/>
                <w:sz w:val="20"/>
              </w:rPr>
            </w:pPr>
          </w:p>
        </w:tc>
      </w:tr>
    </w:tbl>
    <w:p w14:paraId="75E971CA" w14:textId="77777777" w:rsidR="001618AF" w:rsidRDefault="001618AF" w:rsidP="003F0D06">
      <w:pPr>
        <w:pStyle w:val="zLGPNewLessonSpacer"/>
        <w:sectPr w:rsidR="001618AF" w:rsidSect="00AD65F7">
          <w:headerReference w:type="even" r:id="rId16"/>
          <w:headerReference w:type="default" r:id="rId17"/>
          <w:pgSz w:w="12240" w:h="15840" w:code="1"/>
          <w:pgMar w:top="432" w:right="720" w:bottom="432" w:left="720" w:header="432" w:footer="432" w:gutter="432"/>
          <w:pgNumType w:start="1"/>
          <w:cols w:space="720"/>
          <w:docGrid w:linePitch="360"/>
        </w:sectPr>
      </w:pPr>
    </w:p>
    <w:p w14:paraId="17BF5A61" w14:textId="77777777" w:rsidR="00025090" w:rsidRDefault="00025090" w:rsidP="003F0D06">
      <w:pPr>
        <w:pStyle w:val="PGPModuleContinued"/>
      </w:pPr>
    </w:p>
    <w:tbl>
      <w:tblPr>
        <w:tblW w:w="10519" w:type="dxa"/>
        <w:tblLayout w:type="fixed"/>
        <w:tblCellMar>
          <w:left w:w="115" w:type="dxa"/>
          <w:right w:w="115" w:type="dxa"/>
        </w:tblCellMar>
        <w:tblLook w:val="01E0" w:firstRow="1" w:lastRow="1" w:firstColumn="1" w:lastColumn="1" w:noHBand="0" w:noVBand="0"/>
      </w:tblPr>
      <w:tblGrid>
        <w:gridCol w:w="440"/>
        <w:gridCol w:w="1287"/>
        <w:gridCol w:w="8703"/>
        <w:gridCol w:w="26"/>
        <w:gridCol w:w="63"/>
      </w:tblGrid>
      <w:tr w:rsidR="00025090" w:rsidRPr="007026C6" w14:paraId="138D0726" w14:textId="77777777" w:rsidTr="00AB26CF">
        <w:trPr>
          <w:tblHeader/>
        </w:trPr>
        <w:tc>
          <w:tcPr>
            <w:tcW w:w="10519" w:type="dxa"/>
            <w:gridSpan w:val="5"/>
            <w:tcBorders>
              <w:top w:val="nil"/>
              <w:left w:val="nil"/>
              <w:bottom w:val="nil"/>
              <w:right w:val="nil"/>
            </w:tcBorders>
          </w:tcPr>
          <w:p w14:paraId="22FB08CB" w14:textId="77777777" w:rsidR="00025090" w:rsidRPr="00E449A2" w:rsidRDefault="00025090" w:rsidP="003F0D06">
            <w:pPr>
              <w:pStyle w:val="PGPLessonName"/>
            </w:pPr>
            <w:r>
              <w:br w:type="page"/>
            </w:r>
            <w:bookmarkStart w:id="7" w:name="_Toc89160241"/>
            <w:r>
              <w:t>“Do I Need to Improve P, S or E?” Exercise</w:t>
            </w:r>
            <w:bookmarkEnd w:id="7"/>
          </w:p>
        </w:tc>
      </w:tr>
      <w:tr w:rsidR="00025090" w:rsidRPr="003E25CD" w14:paraId="13E0295D" w14:textId="77777777" w:rsidTr="00AB26CF">
        <w:tblPrEx>
          <w:tblCellMar>
            <w:left w:w="108" w:type="dxa"/>
            <w:right w:w="108" w:type="dxa"/>
          </w:tblCellMar>
          <w:tblLook w:val="0000" w:firstRow="0" w:lastRow="0" w:firstColumn="0" w:lastColumn="0" w:noHBand="0" w:noVBand="0"/>
        </w:tblPrEx>
        <w:trPr>
          <w:gridAfter w:val="2"/>
          <w:wAfter w:w="89" w:type="dxa"/>
          <w:cantSplit/>
        </w:trPr>
        <w:tc>
          <w:tcPr>
            <w:tcW w:w="1727" w:type="dxa"/>
            <w:gridSpan w:val="2"/>
          </w:tcPr>
          <w:p w14:paraId="24580783" w14:textId="77777777" w:rsidR="00025090" w:rsidRPr="003E25CD" w:rsidRDefault="00025090" w:rsidP="003F0D06">
            <w:pPr>
              <w:pStyle w:val="zLGPIconHandouts"/>
            </w:pPr>
            <w:r w:rsidRPr="003E25CD">
              <w:rPr>
                <w:noProof/>
              </w:rPr>
              <w:drawing>
                <wp:inline distT="0" distB="0" distL="0" distR="0" wp14:anchorId="154EE789" wp14:editId="0F1523B3">
                  <wp:extent cx="658368" cy="658368"/>
                  <wp:effectExtent l="0" t="0" r="0" b="0"/>
                  <wp:docPr id="60" name="Picture 60"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58368" cy="658368"/>
                          </a:xfrm>
                          <a:prstGeom prst="rect">
                            <a:avLst/>
                          </a:prstGeom>
                        </pic:spPr>
                      </pic:pic>
                    </a:graphicData>
                  </a:graphic>
                </wp:inline>
              </w:drawing>
            </w:r>
          </w:p>
        </w:tc>
        <w:tc>
          <w:tcPr>
            <w:tcW w:w="8703" w:type="dxa"/>
            <w:tcBorders>
              <w:top w:val="single" w:sz="6" w:space="0" w:color="808080"/>
              <w:bottom w:val="single" w:sz="6" w:space="0" w:color="808080"/>
            </w:tcBorders>
          </w:tcPr>
          <w:p w14:paraId="6024E3BC" w14:textId="77777777" w:rsidR="00025090" w:rsidRPr="003E25CD" w:rsidRDefault="00025090" w:rsidP="00025090">
            <w:pPr>
              <w:pStyle w:val="PGPTitle"/>
            </w:pPr>
            <w:r w:rsidRPr="003E25CD">
              <w:t>Instructions for the “Do I Need to Improve P, S or E?” exercise:</w:t>
            </w:r>
          </w:p>
          <w:p w14:paraId="02419784" w14:textId="77777777" w:rsidR="00025090" w:rsidRPr="003E25CD" w:rsidRDefault="00025090" w:rsidP="00025090">
            <w:pPr>
              <w:pStyle w:val="PGPBullet1"/>
            </w:pPr>
            <w:r w:rsidRPr="003E25CD">
              <w:t>Instructions: The purpose of this activity is to help you learn about what you need in order to be a good time manager, and to help you create an action plan to improve your time management skills</w:t>
            </w:r>
          </w:p>
          <w:p w14:paraId="295E4BDE" w14:textId="77777777" w:rsidR="00025090" w:rsidRPr="003E25CD" w:rsidRDefault="00025090" w:rsidP="00025090">
            <w:pPr>
              <w:pStyle w:val="PGPBullet1"/>
            </w:pPr>
            <w:r w:rsidRPr="003E25CD">
              <w:t>Place an “X” in one of the boxes to the right of each item, depending on how you see yourself today- no one will see your ratings, so please be honest with yourself</w:t>
            </w:r>
          </w:p>
          <w:p w14:paraId="21913DDF" w14:textId="77777777" w:rsidR="00025090" w:rsidRPr="003E25CD" w:rsidRDefault="00025090" w:rsidP="00025090">
            <w:pPr>
              <w:pStyle w:val="PGPBullet1"/>
            </w:pPr>
            <w:r w:rsidRPr="003E25CD">
              <w:t xml:space="preserve">Ignore the </w:t>
            </w:r>
            <w:r w:rsidR="00C62E82">
              <w:t>letters</w:t>
            </w:r>
            <w:r w:rsidRPr="003E25CD">
              <w:t xml:space="preserve"> in the </w:t>
            </w:r>
            <w:r w:rsidR="008D041D">
              <w:t>second</w:t>
            </w:r>
            <w:r w:rsidRPr="003E25CD">
              <w:t xml:space="preserve"> column and text below the table, which will be explained later</w:t>
            </w:r>
          </w:p>
          <w:p w14:paraId="5BFF63A9" w14:textId="77777777" w:rsidR="00025090" w:rsidRPr="003E25CD" w:rsidRDefault="00C62E82" w:rsidP="00025090">
            <w:pPr>
              <w:pStyle w:val="PGPBullet1"/>
            </w:pPr>
            <w:r>
              <w:t>When done</w:t>
            </w:r>
            <w:r w:rsidR="00025090" w:rsidRPr="003E25CD">
              <w:t>:</w:t>
            </w:r>
          </w:p>
          <w:p w14:paraId="6F9F2774" w14:textId="77777777" w:rsidR="003258FA" w:rsidRDefault="003258FA" w:rsidP="003258FA">
            <w:pPr>
              <w:pStyle w:val="PGPBullet2"/>
            </w:pPr>
            <w:r>
              <w:t>If participating on-demand, play the video (which should be paused while conducting the activity)</w:t>
            </w:r>
          </w:p>
          <w:p w14:paraId="47B97DE8" w14:textId="249AE96C" w:rsidR="003258FA" w:rsidRDefault="003258FA" w:rsidP="003258FA">
            <w:pPr>
              <w:pStyle w:val="PGPBullet2"/>
            </w:pPr>
            <w:r>
              <w:t>If participating o</w:t>
            </w:r>
            <w:r w:rsidRPr="003E25CD">
              <w:t>nline</w:t>
            </w:r>
            <w:r>
              <w:t xml:space="preserve"> with </w:t>
            </w:r>
            <w:r w:rsidR="004A39B6">
              <w:t xml:space="preserve">a </w:t>
            </w:r>
            <w:r w:rsidRPr="00AD65F7">
              <w:rPr>
                <w:u w:val="single"/>
              </w:rPr>
              <w:t>live</w:t>
            </w:r>
            <w:r>
              <w:t xml:space="preserve"> facilitator</w:t>
            </w:r>
            <w:r w:rsidRPr="003E25CD">
              <w:t xml:space="preserve">, </w:t>
            </w:r>
            <w:r w:rsidR="00BF290F">
              <w:t>designate when you are done by following the process explained at the beginning of the workshop</w:t>
            </w:r>
          </w:p>
          <w:p w14:paraId="3220155C" w14:textId="77777777" w:rsidR="003258FA" w:rsidRPr="003E25CD" w:rsidRDefault="00025090" w:rsidP="003258FA">
            <w:pPr>
              <w:pStyle w:val="PGPBullet2"/>
            </w:pPr>
            <w:r w:rsidRPr="003E25CD">
              <w:t xml:space="preserve">If </w:t>
            </w:r>
            <w:r w:rsidR="003258FA">
              <w:t xml:space="preserve">participating </w:t>
            </w:r>
            <w:r w:rsidRPr="003E25CD">
              <w:t>in person, put dow</w:t>
            </w:r>
            <w:r w:rsidR="00B47565">
              <w:t xml:space="preserve">n your pen, </w:t>
            </w:r>
            <w:r w:rsidRPr="003E25CD">
              <w:t>look up</w:t>
            </w:r>
            <w:r w:rsidR="00B47565">
              <w:t xml:space="preserve"> and await instructions</w:t>
            </w:r>
          </w:p>
        </w:tc>
      </w:tr>
      <w:tr w:rsidR="00025090" w:rsidRPr="002F6248" w14:paraId="2B2ED83D" w14:textId="77777777" w:rsidTr="00AB26CF">
        <w:tblPrEx>
          <w:tblCellMar>
            <w:left w:w="108" w:type="dxa"/>
            <w:right w:w="108" w:type="dxa"/>
          </w:tblCellMar>
          <w:tblLook w:val="0000" w:firstRow="0" w:lastRow="0" w:firstColumn="0" w:lastColumn="0" w:noHBand="0" w:noVBand="0"/>
        </w:tblPrEx>
        <w:trPr>
          <w:gridAfter w:val="1"/>
          <w:wAfter w:w="63" w:type="dxa"/>
          <w:cantSplit/>
          <w:trHeight w:val="300"/>
          <w:hidden/>
        </w:trPr>
        <w:tc>
          <w:tcPr>
            <w:tcW w:w="440" w:type="dxa"/>
            <w:shd w:val="clear" w:color="auto" w:fill="auto"/>
          </w:tcPr>
          <w:p w14:paraId="199F9E71" w14:textId="77777777" w:rsidR="00025090" w:rsidRPr="002F6248" w:rsidRDefault="00025090" w:rsidP="003F0D06">
            <w:pPr>
              <w:pStyle w:val="zLGPIconExtractHandout"/>
              <w:rPr>
                <w:color w:val="FF0000"/>
              </w:rPr>
            </w:pPr>
            <w:r w:rsidRPr="002F6248">
              <w:rPr>
                <w:color w:val="FF0000"/>
              </w:rPr>
              <w:lastRenderedPageBreak/>
              <w:t>z</w:t>
            </w:r>
          </w:p>
        </w:tc>
        <w:tc>
          <w:tcPr>
            <w:tcW w:w="10016" w:type="dxa"/>
            <w:gridSpan w:val="3"/>
          </w:tcPr>
          <w:p w14:paraId="1B8E1DBC" w14:textId="77777777" w:rsidR="00025090" w:rsidRPr="002F6248" w:rsidRDefault="00025090" w:rsidP="00025090">
            <w:pPr>
              <w:pStyle w:val="PGPTitle"/>
            </w:pPr>
          </w:p>
          <w:tbl>
            <w:tblPr>
              <w:tblStyle w:val="AnalystSolutions"/>
              <w:tblW w:w="8208" w:type="dxa"/>
              <w:tblLayout w:type="fixed"/>
              <w:tblLook w:val="0420" w:firstRow="1" w:lastRow="0" w:firstColumn="0" w:lastColumn="0" w:noHBand="0" w:noVBand="1"/>
            </w:tblPr>
            <w:tblGrid>
              <w:gridCol w:w="5616"/>
              <w:gridCol w:w="432"/>
              <w:gridCol w:w="432"/>
              <w:gridCol w:w="432"/>
              <w:gridCol w:w="432"/>
              <w:gridCol w:w="432"/>
              <w:gridCol w:w="432"/>
            </w:tblGrid>
            <w:tr w:rsidR="00743B94" w:rsidRPr="003E25CD" w14:paraId="5831121C" w14:textId="77777777" w:rsidTr="00743B94">
              <w:trPr>
                <w:cnfStyle w:val="100000000000" w:firstRow="1" w:lastRow="0" w:firstColumn="0" w:lastColumn="0" w:oddVBand="0" w:evenVBand="0" w:oddHBand="0" w:evenHBand="0" w:firstRowFirstColumn="0" w:firstRowLastColumn="0" w:lastRowFirstColumn="0" w:lastRowLastColumn="0"/>
                <w:trHeight w:val="1538"/>
              </w:trPr>
              <w:tc>
                <w:tcPr>
                  <w:tcW w:w="5616" w:type="dxa"/>
                  <w:tcBorders>
                    <w:right w:val="single" w:sz="8" w:space="0" w:color="FFFFFF" w:themeColor="background1"/>
                  </w:tcBorders>
                </w:tcPr>
                <w:p w14:paraId="3617701E" w14:textId="77777777" w:rsidR="00743B94" w:rsidRPr="003E25CD" w:rsidRDefault="00743B94" w:rsidP="00743B94">
                  <w:pPr>
                    <w:pStyle w:val="LGPTableText"/>
                    <w:spacing w:before="0" w:after="0"/>
                    <w:rPr>
                      <w:sz w:val="24"/>
                      <w:szCs w:val="24"/>
                    </w:rPr>
                  </w:pPr>
                  <w:r w:rsidRPr="003E25CD">
                    <w:rPr>
                      <w:sz w:val="24"/>
                      <w:szCs w:val="24"/>
                    </w:rPr>
                    <w:t>Behaviors</w:t>
                  </w:r>
                </w:p>
              </w:tc>
              <w:tc>
                <w:tcPr>
                  <w:tcW w:w="432" w:type="dxa"/>
                  <w:tcBorders>
                    <w:right w:val="single" w:sz="8" w:space="0" w:color="FFFFFF" w:themeColor="background1"/>
                  </w:tcBorders>
                </w:tcPr>
                <w:p w14:paraId="3C34F8EE" w14:textId="77777777" w:rsidR="00743B94" w:rsidRDefault="00743B94" w:rsidP="00743B94">
                  <w:pPr>
                    <w:pStyle w:val="LGPTableText"/>
                    <w:spacing w:before="0" w:after="0"/>
                    <w:rPr>
                      <w:sz w:val="24"/>
                      <w:szCs w:val="24"/>
                    </w:rPr>
                  </w:pPr>
                </w:p>
              </w:tc>
              <w:tc>
                <w:tcPr>
                  <w:tcW w:w="432" w:type="dxa"/>
                  <w:tcBorders>
                    <w:top w:val="nil"/>
                    <w:left w:val="single" w:sz="8" w:space="0" w:color="FFFFFF" w:themeColor="background1"/>
                    <w:bottom w:val="nil"/>
                    <w:right w:val="single" w:sz="8" w:space="0" w:color="FFFFFF" w:themeColor="background1"/>
                  </w:tcBorders>
                  <w:textDirection w:val="btLr"/>
                </w:tcPr>
                <w:p w14:paraId="573E879E" w14:textId="77777777" w:rsidR="00743B94" w:rsidRPr="003E25CD" w:rsidRDefault="00743B94" w:rsidP="00743B94">
                  <w:pPr>
                    <w:pStyle w:val="LGPTableText"/>
                    <w:spacing w:before="0" w:after="0"/>
                    <w:jc w:val="left"/>
                    <w:rPr>
                      <w:sz w:val="24"/>
                      <w:szCs w:val="24"/>
                    </w:rPr>
                  </w:pPr>
                  <w:r w:rsidRPr="003E25CD">
                    <w:rPr>
                      <w:sz w:val="24"/>
                      <w:szCs w:val="24"/>
                    </w:rPr>
                    <w:t>Never</w:t>
                  </w:r>
                </w:p>
              </w:tc>
              <w:tc>
                <w:tcPr>
                  <w:tcW w:w="432" w:type="dxa"/>
                  <w:tcBorders>
                    <w:top w:val="nil"/>
                    <w:left w:val="single" w:sz="8" w:space="0" w:color="FFFFFF" w:themeColor="background1"/>
                    <w:bottom w:val="nil"/>
                    <w:right w:val="single" w:sz="8" w:space="0" w:color="FFFFFF" w:themeColor="background1"/>
                  </w:tcBorders>
                  <w:textDirection w:val="btLr"/>
                </w:tcPr>
                <w:p w14:paraId="14E5AB57" w14:textId="77777777" w:rsidR="00743B94" w:rsidRPr="003E25CD" w:rsidRDefault="00743B94" w:rsidP="00743B94">
                  <w:pPr>
                    <w:pStyle w:val="LGPTableText"/>
                    <w:spacing w:before="0" w:after="0"/>
                    <w:jc w:val="left"/>
                    <w:rPr>
                      <w:sz w:val="24"/>
                      <w:szCs w:val="24"/>
                    </w:rPr>
                  </w:pPr>
                  <w:r w:rsidRPr="003E25CD">
                    <w:rPr>
                      <w:sz w:val="24"/>
                      <w:szCs w:val="24"/>
                    </w:rPr>
                    <w:t>Rarely</w:t>
                  </w:r>
                </w:p>
              </w:tc>
              <w:tc>
                <w:tcPr>
                  <w:tcW w:w="432" w:type="dxa"/>
                  <w:tcBorders>
                    <w:top w:val="nil"/>
                    <w:left w:val="single" w:sz="8" w:space="0" w:color="FFFFFF" w:themeColor="background1"/>
                    <w:bottom w:val="nil"/>
                    <w:right w:val="single" w:sz="8" w:space="0" w:color="FFFFFF" w:themeColor="background1"/>
                  </w:tcBorders>
                  <w:textDirection w:val="btLr"/>
                </w:tcPr>
                <w:p w14:paraId="49EAF482" w14:textId="77777777" w:rsidR="00743B94" w:rsidRPr="003E25CD" w:rsidRDefault="00743B94" w:rsidP="00743B94">
                  <w:pPr>
                    <w:pStyle w:val="LGPTableText"/>
                    <w:spacing w:before="0" w:after="0"/>
                    <w:jc w:val="left"/>
                    <w:rPr>
                      <w:sz w:val="24"/>
                      <w:szCs w:val="24"/>
                    </w:rPr>
                  </w:pPr>
                  <w:r w:rsidRPr="003E25CD">
                    <w:rPr>
                      <w:sz w:val="24"/>
                      <w:szCs w:val="24"/>
                    </w:rPr>
                    <w:t>Sometimes</w:t>
                  </w:r>
                </w:p>
              </w:tc>
              <w:tc>
                <w:tcPr>
                  <w:tcW w:w="432" w:type="dxa"/>
                  <w:tcBorders>
                    <w:top w:val="nil"/>
                    <w:left w:val="single" w:sz="8" w:space="0" w:color="FFFFFF" w:themeColor="background1"/>
                    <w:bottom w:val="nil"/>
                    <w:right w:val="single" w:sz="8" w:space="0" w:color="FFFFFF" w:themeColor="background1"/>
                  </w:tcBorders>
                  <w:textDirection w:val="btLr"/>
                </w:tcPr>
                <w:p w14:paraId="55B2F924" w14:textId="77777777" w:rsidR="00743B94" w:rsidRPr="003E25CD" w:rsidRDefault="00743B94" w:rsidP="00743B94">
                  <w:pPr>
                    <w:pStyle w:val="LGPTableText"/>
                    <w:spacing w:before="0" w:after="0"/>
                    <w:jc w:val="left"/>
                    <w:rPr>
                      <w:sz w:val="24"/>
                      <w:szCs w:val="24"/>
                    </w:rPr>
                  </w:pPr>
                  <w:r w:rsidRPr="003E25CD">
                    <w:rPr>
                      <w:sz w:val="24"/>
                      <w:szCs w:val="24"/>
                    </w:rPr>
                    <w:t>Frequently</w:t>
                  </w:r>
                </w:p>
              </w:tc>
              <w:tc>
                <w:tcPr>
                  <w:tcW w:w="432" w:type="dxa"/>
                  <w:tcBorders>
                    <w:top w:val="nil"/>
                    <w:left w:val="single" w:sz="8" w:space="0" w:color="FFFFFF" w:themeColor="background1"/>
                    <w:bottom w:val="nil"/>
                    <w:right w:val="single" w:sz="8" w:space="0" w:color="FFFFFF" w:themeColor="background1"/>
                  </w:tcBorders>
                  <w:textDirection w:val="btLr"/>
                </w:tcPr>
                <w:p w14:paraId="4E0CB2B8" w14:textId="77777777" w:rsidR="00743B94" w:rsidRPr="003E25CD" w:rsidRDefault="00743B94" w:rsidP="00743B94">
                  <w:pPr>
                    <w:pStyle w:val="LGPTableText"/>
                    <w:spacing w:before="0" w:after="0"/>
                    <w:jc w:val="left"/>
                    <w:rPr>
                      <w:sz w:val="24"/>
                      <w:szCs w:val="24"/>
                    </w:rPr>
                  </w:pPr>
                  <w:r w:rsidRPr="003E25CD">
                    <w:rPr>
                      <w:sz w:val="24"/>
                      <w:szCs w:val="24"/>
                    </w:rPr>
                    <w:t>Always</w:t>
                  </w:r>
                </w:p>
              </w:tc>
            </w:tr>
            <w:tr w:rsidR="00743B94" w:rsidRPr="00B47565" w14:paraId="15C1EED1" w14:textId="77777777" w:rsidTr="00743B94">
              <w:trPr>
                <w:cnfStyle w:val="000000100000" w:firstRow="0" w:lastRow="0" w:firstColumn="0" w:lastColumn="0" w:oddVBand="0" w:evenVBand="0" w:oddHBand="1" w:evenHBand="0" w:firstRowFirstColumn="0" w:firstRowLastColumn="0" w:lastRowFirstColumn="0" w:lastRowLastColumn="0"/>
                <w:trHeight w:val="144"/>
              </w:trPr>
              <w:tc>
                <w:tcPr>
                  <w:tcW w:w="5616" w:type="dxa"/>
                  <w:hideMark/>
                </w:tcPr>
                <w:p w14:paraId="6D90B122"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Accurately estimate how long tasks will take</w:t>
                  </w:r>
                </w:p>
              </w:tc>
              <w:tc>
                <w:tcPr>
                  <w:tcW w:w="432" w:type="dxa"/>
                  <w:vAlign w:val="top"/>
                </w:tcPr>
                <w:p w14:paraId="62E853F2" w14:textId="77777777" w:rsidR="00743B94" w:rsidRPr="0035300E" w:rsidRDefault="00743B94" w:rsidP="00743B94">
                  <w:r w:rsidRPr="0035300E">
                    <w:t>S</w:t>
                  </w:r>
                </w:p>
              </w:tc>
              <w:tc>
                <w:tcPr>
                  <w:tcW w:w="432" w:type="dxa"/>
                  <w:tcBorders>
                    <w:top w:val="nil"/>
                  </w:tcBorders>
                </w:tcPr>
                <w:p w14:paraId="05E948A7" w14:textId="77777777" w:rsidR="00743B94" w:rsidRPr="00B47565" w:rsidRDefault="00743B94" w:rsidP="00743B94">
                  <w:pPr>
                    <w:pStyle w:val="LGPTableText"/>
                    <w:spacing w:before="0" w:after="0"/>
                    <w:rPr>
                      <w:sz w:val="22"/>
                      <w:szCs w:val="22"/>
                    </w:rPr>
                  </w:pPr>
                </w:p>
              </w:tc>
              <w:tc>
                <w:tcPr>
                  <w:tcW w:w="432" w:type="dxa"/>
                  <w:tcBorders>
                    <w:top w:val="nil"/>
                  </w:tcBorders>
                </w:tcPr>
                <w:p w14:paraId="6194EB0F" w14:textId="77777777" w:rsidR="00743B94" w:rsidRPr="00B47565" w:rsidRDefault="00743B94" w:rsidP="00743B94">
                  <w:pPr>
                    <w:pStyle w:val="LGPTableText"/>
                    <w:spacing w:before="0" w:after="0"/>
                    <w:rPr>
                      <w:sz w:val="22"/>
                      <w:szCs w:val="22"/>
                    </w:rPr>
                  </w:pPr>
                </w:p>
              </w:tc>
              <w:tc>
                <w:tcPr>
                  <w:tcW w:w="432" w:type="dxa"/>
                  <w:tcBorders>
                    <w:top w:val="nil"/>
                  </w:tcBorders>
                </w:tcPr>
                <w:p w14:paraId="290A87BA" w14:textId="77777777" w:rsidR="00743B94" w:rsidRPr="00B47565" w:rsidRDefault="00743B94" w:rsidP="00743B94">
                  <w:pPr>
                    <w:pStyle w:val="LGPTableText"/>
                    <w:spacing w:before="0" w:after="0"/>
                    <w:rPr>
                      <w:sz w:val="22"/>
                      <w:szCs w:val="22"/>
                    </w:rPr>
                  </w:pPr>
                </w:p>
              </w:tc>
              <w:tc>
                <w:tcPr>
                  <w:tcW w:w="432" w:type="dxa"/>
                  <w:tcBorders>
                    <w:top w:val="nil"/>
                  </w:tcBorders>
                </w:tcPr>
                <w:p w14:paraId="1405A5EB" w14:textId="77777777" w:rsidR="00743B94" w:rsidRPr="00B47565" w:rsidRDefault="00743B94" w:rsidP="00743B94">
                  <w:pPr>
                    <w:pStyle w:val="LGPTableText"/>
                    <w:spacing w:before="0" w:after="0"/>
                    <w:rPr>
                      <w:sz w:val="22"/>
                      <w:szCs w:val="22"/>
                    </w:rPr>
                  </w:pPr>
                </w:p>
              </w:tc>
              <w:tc>
                <w:tcPr>
                  <w:tcW w:w="432" w:type="dxa"/>
                  <w:tcBorders>
                    <w:top w:val="nil"/>
                  </w:tcBorders>
                </w:tcPr>
                <w:p w14:paraId="37BAD674" w14:textId="77777777" w:rsidR="00743B94" w:rsidRPr="00B47565" w:rsidRDefault="00743B94" w:rsidP="00743B94">
                  <w:pPr>
                    <w:pStyle w:val="LGPTableText"/>
                    <w:spacing w:before="0" w:after="0"/>
                    <w:rPr>
                      <w:sz w:val="22"/>
                      <w:szCs w:val="22"/>
                    </w:rPr>
                  </w:pPr>
                </w:p>
              </w:tc>
            </w:tr>
            <w:tr w:rsidR="00743B94" w:rsidRPr="00B47565" w14:paraId="67260367" w14:textId="77777777" w:rsidTr="00743B94">
              <w:trPr>
                <w:trHeight w:val="144"/>
              </w:trPr>
              <w:tc>
                <w:tcPr>
                  <w:tcW w:w="5616" w:type="dxa"/>
                  <w:hideMark/>
                </w:tcPr>
                <w:p w14:paraId="4BF39720"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Create an orderly workspace</w:t>
                  </w:r>
                </w:p>
              </w:tc>
              <w:tc>
                <w:tcPr>
                  <w:tcW w:w="432" w:type="dxa"/>
                  <w:vAlign w:val="top"/>
                </w:tcPr>
                <w:p w14:paraId="5AF9803D" w14:textId="77777777" w:rsidR="00743B94" w:rsidRPr="0035300E" w:rsidRDefault="00743B94" w:rsidP="00743B94">
                  <w:r w:rsidRPr="0035300E">
                    <w:t>E</w:t>
                  </w:r>
                </w:p>
              </w:tc>
              <w:tc>
                <w:tcPr>
                  <w:tcW w:w="432" w:type="dxa"/>
                </w:tcPr>
                <w:p w14:paraId="30B9874B" w14:textId="77777777" w:rsidR="00743B94" w:rsidRPr="00B47565" w:rsidRDefault="00743B94" w:rsidP="00743B94">
                  <w:pPr>
                    <w:pStyle w:val="LGPTableText"/>
                    <w:spacing w:before="0" w:after="0"/>
                    <w:rPr>
                      <w:sz w:val="22"/>
                      <w:szCs w:val="22"/>
                    </w:rPr>
                  </w:pPr>
                </w:p>
              </w:tc>
              <w:tc>
                <w:tcPr>
                  <w:tcW w:w="432" w:type="dxa"/>
                </w:tcPr>
                <w:p w14:paraId="588807A2" w14:textId="77777777" w:rsidR="00743B94" w:rsidRPr="00B47565" w:rsidRDefault="00743B94" w:rsidP="00743B94">
                  <w:pPr>
                    <w:pStyle w:val="LGPTableText"/>
                    <w:spacing w:before="0" w:after="0"/>
                    <w:rPr>
                      <w:sz w:val="22"/>
                      <w:szCs w:val="22"/>
                    </w:rPr>
                  </w:pPr>
                </w:p>
              </w:tc>
              <w:tc>
                <w:tcPr>
                  <w:tcW w:w="432" w:type="dxa"/>
                </w:tcPr>
                <w:p w14:paraId="7599C550" w14:textId="77777777" w:rsidR="00743B94" w:rsidRPr="00B47565" w:rsidRDefault="00743B94" w:rsidP="00743B94">
                  <w:pPr>
                    <w:pStyle w:val="LGPTableText"/>
                    <w:spacing w:before="0" w:after="0"/>
                    <w:rPr>
                      <w:sz w:val="22"/>
                      <w:szCs w:val="22"/>
                    </w:rPr>
                  </w:pPr>
                </w:p>
              </w:tc>
              <w:tc>
                <w:tcPr>
                  <w:tcW w:w="432" w:type="dxa"/>
                </w:tcPr>
                <w:p w14:paraId="27338ABF" w14:textId="77777777" w:rsidR="00743B94" w:rsidRPr="00B47565" w:rsidRDefault="00743B94" w:rsidP="00743B94">
                  <w:pPr>
                    <w:pStyle w:val="LGPTableText"/>
                    <w:spacing w:before="0" w:after="0"/>
                    <w:rPr>
                      <w:sz w:val="22"/>
                      <w:szCs w:val="22"/>
                    </w:rPr>
                  </w:pPr>
                </w:p>
              </w:tc>
              <w:tc>
                <w:tcPr>
                  <w:tcW w:w="432" w:type="dxa"/>
                </w:tcPr>
                <w:p w14:paraId="7F5E7E73" w14:textId="77777777" w:rsidR="00743B94" w:rsidRPr="00B47565" w:rsidRDefault="00743B94" w:rsidP="00743B94">
                  <w:pPr>
                    <w:pStyle w:val="LGPTableText"/>
                    <w:spacing w:before="0" w:after="0"/>
                    <w:rPr>
                      <w:sz w:val="22"/>
                      <w:szCs w:val="22"/>
                    </w:rPr>
                  </w:pPr>
                </w:p>
              </w:tc>
            </w:tr>
            <w:tr w:rsidR="00743B94" w:rsidRPr="00B47565" w14:paraId="5F860AA7" w14:textId="77777777" w:rsidTr="00743B94">
              <w:trPr>
                <w:cnfStyle w:val="000000100000" w:firstRow="0" w:lastRow="0" w:firstColumn="0" w:lastColumn="0" w:oddVBand="0" w:evenVBand="0" w:oddHBand="1" w:evenHBand="0" w:firstRowFirstColumn="0" w:firstRowLastColumn="0" w:lastRowFirstColumn="0" w:lastRowLastColumn="0"/>
                <w:trHeight w:val="144"/>
              </w:trPr>
              <w:tc>
                <w:tcPr>
                  <w:tcW w:w="5616" w:type="dxa"/>
                  <w:hideMark/>
                </w:tcPr>
                <w:p w14:paraId="385D698D"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Automate, delegate, or avoid low-value activities</w:t>
                  </w:r>
                </w:p>
              </w:tc>
              <w:tc>
                <w:tcPr>
                  <w:tcW w:w="432" w:type="dxa"/>
                  <w:vAlign w:val="top"/>
                </w:tcPr>
                <w:p w14:paraId="72A7059C" w14:textId="77777777" w:rsidR="00743B94" w:rsidRPr="0035300E" w:rsidRDefault="00743B94" w:rsidP="00743B94">
                  <w:r w:rsidRPr="0035300E">
                    <w:t>E</w:t>
                  </w:r>
                </w:p>
              </w:tc>
              <w:tc>
                <w:tcPr>
                  <w:tcW w:w="432" w:type="dxa"/>
                </w:tcPr>
                <w:p w14:paraId="0C8F2524" w14:textId="77777777" w:rsidR="00743B94" w:rsidRPr="00B47565" w:rsidRDefault="00743B94" w:rsidP="00743B94">
                  <w:pPr>
                    <w:pStyle w:val="LGPTableText"/>
                    <w:spacing w:before="0" w:after="0"/>
                    <w:rPr>
                      <w:sz w:val="22"/>
                      <w:szCs w:val="22"/>
                    </w:rPr>
                  </w:pPr>
                </w:p>
              </w:tc>
              <w:tc>
                <w:tcPr>
                  <w:tcW w:w="432" w:type="dxa"/>
                </w:tcPr>
                <w:p w14:paraId="6A90861B" w14:textId="77777777" w:rsidR="00743B94" w:rsidRPr="00B47565" w:rsidRDefault="00743B94" w:rsidP="00743B94">
                  <w:pPr>
                    <w:pStyle w:val="LGPTableText"/>
                    <w:spacing w:before="0" w:after="0"/>
                    <w:rPr>
                      <w:sz w:val="22"/>
                      <w:szCs w:val="22"/>
                    </w:rPr>
                  </w:pPr>
                </w:p>
              </w:tc>
              <w:tc>
                <w:tcPr>
                  <w:tcW w:w="432" w:type="dxa"/>
                </w:tcPr>
                <w:p w14:paraId="4575A435" w14:textId="77777777" w:rsidR="00743B94" w:rsidRPr="00B47565" w:rsidRDefault="00743B94" w:rsidP="00743B94">
                  <w:pPr>
                    <w:pStyle w:val="LGPTableText"/>
                    <w:spacing w:before="0" w:after="0"/>
                    <w:rPr>
                      <w:sz w:val="22"/>
                      <w:szCs w:val="22"/>
                    </w:rPr>
                  </w:pPr>
                </w:p>
              </w:tc>
              <w:tc>
                <w:tcPr>
                  <w:tcW w:w="432" w:type="dxa"/>
                </w:tcPr>
                <w:p w14:paraId="4D295C65" w14:textId="77777777" w:rsidR="00743B94" w:rsidRPr="00B47565" w:rsidRDefault="00743B94" w:rsidP="00743B94">
                  <w:pPr>
                    <w:pStyle w:val="LGPTableText"/>
                    <w:spacing w:before="0" w:after="0"/>
                    <w:rPr>
                      <w:sz w:val="22"/>
                      <w:szCs w:val="22"/>
                    </w:rPr>
                  </w:pPr>
                </w:p>
              </w:tc>
              <w:tc>
                <w:tcPr>
                  <w:tcW w:w="432" w:type="dxa"/>
                </w:tcPr>
                <w:p w14:paraId="46CA720C" w14:textId="77777777" w:rsidR="00743B94" w:rsidRPr="00B47565" w:rsidRDefault="00743B94" w:rsidP="00743B94">
                  <w:pPr>
                    <w:pStyle w:val="LGPTableText"/>
                    <w:spacing w:before="0" w:after="0"/>
                    <w:rPr>
                      <w:sz w:val="22"/>
                      <w:szCs w:val="22"/>
                    </w:rPr>
                  </w:pPr>
                </w:p>
              </w:tc>
            </w:tr>
            <w:tr w:rsidR="00743B94" w:rsidRPr="00B47565" w14:paraId="62E68F75" w14:textId="77777777" w:rsidTr="00743B94">
              <w:trPr>
                <w:trHeight w:val="144"/>
              </w:trPr>
              <w:tc>
                <w:tcPr>
                  <w:tcW w:w="5616" w:type="dxa"/>
                  <w:hideMark/>
                </w:tcPr>
                <w:p w14:paraId="34538FC5"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Effectively handle interruptions</w:t>
                  </w:r>
                </w:p>
              </w:tc>
              <w:tc>
                <w:tcPr>
                  <w:tcW w:w="432" w:type="dxa"/>
                  <w:vAlign w:val="top"/>
                </w:tcPr>
                <w:p w14:paraId="04BF5003" w14:textId="77777777" w:rsidR="00743B94" w:rsidRPr="0035300E" w:rsidRDefault="00743B94" w:rsidP="00743B94">
                  <w:r w:rsidRPr="0035300E">
                    <w:t>E</w:t>
                  </w:r>
                </w:p>
              </w:tc>
              <w:tc>
                <w:tcPr>
                  <w:tcW w:w="432" w:type="dxa"/>
                </w:tcPr>
                <w:p w14:paraId="3A6D3598" w14:textId="77777777" w:rsidR="00743B94" w:rsidRPr="00B47565" w:rsidRDefault="00743B94" w:rsidP="00743B94">
                  <w:pPr>
                    <w:pStyle w:val="LGPTableText"/>
                    <w:spacing w:before="0" w:after="0"/>
                    <w:rPr>
                      <w:sz w:val="22"/>
                      <w:szCs w:val="22"/>
                    </w:rPr>
                  </w:pPr>
                </w:p>
              </w:tc>
              <w:tc>
                <w:tcPr>
                  <w:tcW w:w="432" w:type="dxa"/>
                </w:tcPr>
                <w:p w14:paraId="0AADCC08" w14:textId="77777777" w:rsidR="00743B94" w:rsidRPr="00B47565" w:rsidRDefault="00743B94" w:rsidP="00743B94">
                  <w:pPr>
                    <w:pStyle w:val="LGPTableText"/>
                    <w:spacing w:before="0" w:after="0"/>
                    <w:rPr>
                      <w:sz w:val="22"/>
                      <w:szCs w:val="22"/>
                    </w:rPr>
                  </w:pPr>
                </w:p>
              </w:tc>
              <w:tc>
                <w:tcPr>
                  <w:tcW w:w="432" w:type="dxa"/>
                </w:tcPr>
                <w:p w14:paraId="48791125" w14:textId="77777777" w:rsidR="00743B94" w:rsidRPr="00B47565" w:rsidRDefault="00743B94" w:rsidP="00743B94">
                  <w:pPr>
                    <w:pStyle w:val="LGPTableText"/>
                    <w:spacing w:before="0" w:after="0"/>
                    <w:rPr>
                      <w:sz w:val="22"/>
                      <w:szCs w:val="22"/>
                    </w:rPr>
                  </w:pPr>
                </w:p>
              </w:tc>
              <w:tc>
                <w:tcPr>
                  <w:tcW w:w="432" w:type="dxa"/>
                </w:tcPr>
                <w:p w14:paraId="679381CB" w14:textId="77777777" w:rsidR="00743B94" w:rsidRPr="00B47565" w:rsidRDefault="00743B94" w:rsidP="00743B94">
                  <w:pPr>
                    <w:pStyle w:val="LGPTableText"/>
                    <w:spacing w:before="0" w:after="0"/>
                    <w:rPr>
                      <w:sz w:val="22"/>
                      <w:szCs w:val="22"/>
                    </w:rPr>
                  </w:pPr>
                </w:p>
              </w:tc>
              <w:tc>
                <w:tcPr>
                  <w:tcW w:w="432" w:type="dxa"/>
                </w:tcPr>
                <w:p w14:paraId="20E74248" w14:textId="77777777" w:rsidR="00743B94" w:rsidRPr="00B47565" w:rsidRDefault="00743B94" w:rsidP="00743B94">
                  <w:pPr>
                    <w:pStyle w:val="LGPTableText"/>
                    <w:spacing w:before="0" w:after="0"/>
                    <w:rPr>
                      <w:sz w:val="22"/>
                      <w:szCs w:val="22"/>
                    </w:rPr>
                  </w:pPr>
                </w:p>
              </w:tc>
            </w:tr>
            <w:tr w:rsidR="00743B94" w:rsidRPr="00B47565" w14:paraId="0EA42505" w14:textId="77777777" w:rsidTr="00743B94">
              <w:trPr>
                <w:cnfStyle w:val="000000100000" w:firstRow="0" w:lastRow="0" w:firstColumn="0" w:lastColumn="0" w:oddVBand="0" w:evenVBand="0" w:oddHBand="1" w:evenHBand="0" w:firstRowFirstColumn="0" w:firstRowLastColumn="0" w:lastRowFirstColumn="0" w:lastRowLastColumn="0"/>
                <w:trHeight w:val="144"/>
              </w:trPr>
              <w:tc>
                <w:tcPr>
                  <w:tcW w:w="5616" w:type="dxa"/>
                  <w:hideMark/>
                </w:tcPr>
                <w:p w14:paraId="421A6A66"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Exercise less frequently than I would like</w:t>
                  </w:r>
                </w:p>
              </w:tc>
              <w:tc>
                <w:tcPr>
                  <w:tcW w:w="432" w:type="dxa"/>
                  <w:vAlign w:val="top"/>
                </w:tcPr>
                <w:p w14:paraId="0A709E4E" w14:textId="77777777" w:rsidR="00743B94" w:rsidRPr="0035300E" w:rsidRDefault="00743B94" w:rsidP="00743B94">
                  <w:r w:rsidRPr="0035300E">
                    <w:t>P</w:t>
                  </w:r>
                </w:p>
              </w:tc>
              <w:tc>
                <w:tcPr>
                  <w:tcW w:w="432" w:type="dxa"/>
                </w:tcPr>
                <w:p w14:paraId="1D75C23F" w14:textId="77777777" w:rsidR="00743B94" w:rsidRPr="00B47565" w:rsidRDefault="00743B94" w:rsidP="00743B94">
                  <w:pPr>
                    <w:pStyle w:val="LGPTableText"/>
                    <w:spacing w:before="0" w:after="0"/>
                    <w:rPr>
                      <w:sz w:val="22"/>
                      <w:szCs w:val="22"/>
                    </w:rPr>
                  </w:pPr>
                </w:p>
              </w:tc>
              <w:tc>
                <w:tcPr>
                  <w:tcW w:w="432" w:type="dxa"/>
                </w:tcPr>
                <w:p w14:paraId="49A9AF4C" w14:textId="77777777" w:rsidR="00743B94" w:rsidRPr="00B47565" w:rsidRDefault="00743B94" w:rsidP="00743B94">
                  <w:pPr>
                    <w:pStyle w:val="LGPTableText"/>
                    <w:spacing w:before="0" w:after="0"/>
                    <w:rPr>
                      <w:sz w:val="22"/>
                      <w:szCs w:val="22"/>
                    </w:rPr>
                  </w:pPr>
                </w:p>
              </w:tc>
              <w:tc>
                <w:tcPr>
                  <w:tcW w:w="432" w:type="dxa"/>
                </w:tcPr>
                <w:p w14:paraId="0DB6CA3C" w14:textId="77777777" w:rsidR="00743B94" w:rsidRPr="00B47565" w:rsidRDefault="00743B94" w:rsidP="00743B94">
                  <w:pPr>
                    <w:pStyle w:val="LGPTableText"/>
                    <w:spacing w:before="0" w:after="0"/>
                    <w:rPr>
                      <w:sz w:val="22"/>
                      <w:szCs w:val="22"/>
                    </w:rPr>
                  </w:pPr>
                </w:p>
              </w:tc>
              <w:tc>
                <w:tcPr>
                  <w:tcW w:w="432" w:type="dxa"/>
                </w:tcPr>
                <w:p w14:paraId="3879082F" w14:textId="77777777" w:rsidR="00743B94" w:rsidRPr="00B47565" w:rsidRDefault="00743B94" w:rsidP="00743B94">
                  <w:pPr>
                    <w:pStyle w:val="LGPTableText"/>
                    <w:spacing w:before="0" w:after="0"/>
                    <w:rPr>
                      <w:sz w:val="22"/>
                      <w:szCs w:val="22"/>
                    </w:rPr>
                  </w:pPr>
                </w:p>
              </w:tc>
              <w:tc>
                <w:tcPr>
                  <w:tcW w:w="432" w:type="dxa"/>
                </w:tcPr>
                <w:p w14:paraId="163BC93F" w14:textId="77777777" w:rsidR="00743B94" w:rsidRPr="00B47565" w:rsidRDefault="00743B94" w:rsidP="00743B94">
                  <w:pPr>
                    <w:pStyle w:val="LGPTableText"/>
                    <w:spacing w:before="0" w:after="0"/>
                    <w:rPr>
                      <w:sz w:val="22"/>
                      <w:szCs w:val="22"/>
                    </w:rPr>
                  </w:pPr>
                </w:p>
              </w:tc>
            </w:tr>
            <w:tr w:rsidR="00743B94" w:rsidRPr="00B47565" w14:paraId="45782FA3" w14:textId="77777777" w:rsidTr="00743B94">
              <w:trPr>
                <w:trHeight w:val="144"/>
              </w:trPr>
              <w:tc>
                <w:tcPr>
                  <w:tcW w:w="5616" w:type="dxa"/>
                  <w:hideMark/>
                </w:tcPr>
                <w:p w14:paraId="4A2CEDF5"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Feel overwhelmed by email or voicemail</w:t>
                  </w:r>
                </w:p>
              </w:tc>
              <w:tc>
                <w:tcPr>
                  <w:tcW w:w="432" w:type="dxa"/>
                  <w:vAlign w:val="top"/>
                </w:tcPr>
                <w:p w14:paraId="38B1B23C" w14:textId="77777777" w:rsidR="00743B94" w:rsidRPr="0035300E" w:rsidRDefault="00743B94" w:rsidP="00743B94">
                  <w:r w:rsidRPr="0035300E">
                    <w:t>P</w:t>
                  </w:r>
                </w:p>
              </w:tc>
              <w:tc>
                <w:tcPr>
                  <w:tcW w:w="432" w:type="dxa"/>
                </w:tcPr>
                <w:p w14:paraId="140F86A9" w14:textId="77777777" w:rsidR="00743B94" w:rsidRPr="00B47565" w:rsidRDefault="00743B94" w:rsidP="00743B94">
                  <w:pPr>
                    <w:pStyle w:val="LGPTableText"/>
                    <w:spacing w:before="0" w:after="0"/>
                    <w:rPr>
                      <w:sz w:val="22"/>
                      <w:szCs w:val="22"/>
                    </w:rPr>
                  </w:pPr>
                </w:p>
              </w:tc>
              <w:tc>
                <w:tcPr>
                  <w:tcW w:w="432" w:type="dxa"/>
                </w:tcPr>
                <w:p w14:paraId="32ADB339" w14:textId="77777777" w:rsidR="00743B94" w:rsidRPr="00B47565" w:rsidRDefault="00743B94" w:rsidP="00743B94">
                  <w:pPr>
                    <w:pStyle w:val="LGPTableText"/>
                    <w:spacing w:before="0" w:after="0"/>
                    <w:rPr>
                      <w:sz w:val="22"/>
                      <w:szCs w:val="22"/>
                    </w:rPr>
                  </w:pPr>
                </w:p>
              </w:tc>
              <w:tc>
                <w:tcPr>
                  <w:tcW w:w="432" w:type="dxa"/>
                </w:tcPr>
                <w:p w14:paraId="4CC16387" w14:textId="77777777" w:rsidR="00743B94" w:rsidRPr="00B47565" w:rsidRDefault="00743B94" w:rsidP="00743B94">
                  <w:pPr>
                    <w:pStyle w:val="LGPTableText"/>
                    <w:spacing w:before="0" w:after="0"/>
                    <w:rPr>
                      <w:sz w:val="22"/>
                      <w:szCs w:val="22"/>
                    </w:rPr>
                  </w:pPr>
                </w:p>
              </w:tc>
              <w:tc>
                <w:tcPr>
                  <w:tcW w:w="432" w:type="dxa"/>
                </w:tcPr>
                <w:p w14:paraId="3214195F" w14:textId="77777777" w:rsidR="00743B94" w:rsidRPr="00B47565" w:rsidRDefault="00743B94" w:rsidP="00743B94">
                  <w:pPr>
                    <w:pStyle w:val="LGPTableText"/>
                    <w:spacing w:before="0" w:after="0"/>
                    <w:rPr>
                      <w:sz w:val="22"/>
                      <w:szCs w:val="22"/>
                    </w:rPr>
                  </w:pPr>
                </w:p>
              </w:tc>
              <w:tc>
                <w:tcPr>
                  <w:tcW w:w="432" w:type="dxa"/>
                </w:tcPr>
                <w:p w14:paraId="481E177F" w14:textId="77777777" w:rsidR="00743B94" w:rsidRPr="00B47565" w:rsidRDefault="00743B94" w:rsidP="00743B94">
                  <w:pPr>
                    <w:pStyle w:val="LGPTableText"/>
                    <w:spacing w:before="0" w:after="0"/>
                    <w:rPr>
                      <w:sz w:val="22"/>
                      <w:szCs w:val="22"/>
                    </w:rPr>
                  </w:pPr>
                </w:p>
              </w:tc>
            </w:tr>
            <w:tr w:rsidR="00743B94" w:rsidRPr="00B47565" w14:paraId="1A6E45CA" w14:textId="77777777" w:rsidTr="00743B94">
              <w:trPr>
                <w:cnfStyle w:val="000000100000" w:firstRow="0" w:lastRow="0" w:firstColumn="0" w:lastColumn="0" w:oddVBand="0" w:evenVBand="0" w:oddHBand="1" w:evenHBand="0" w:firstRowFirstColumn="0" w:firstRowLastColumn="0" w:lastRowFirstColumn="0" w:lastRowLastColumn="0"/>
                <w:trHeight w:val="144"/>
              </w:trPr>
              <w:tc>
                <w:tcPr>
                  <w:tcW w:w="5616" w:type="dxa"/>
                  <w:hideMark/>
                </w:tcPr>
                <w:p w14:paraId="2EC86B83"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Frequently feel exhausted or stressed</w:t>
                  </w:r>
                </w:p>
              </w:tc>
              <w:tc>
                <w:tcPr>
                  <w:tcW w:w="432" w:type="dxa"/>
                  <w:vAlign w:val="top"/>
                </w:tcPr>
                <w:p w14:paraId="59D15EA0" w14:textId="77777777" w:rsidR="00743B94" w:rsidRPr="0035300E" w:rsidRDefault="00743B94" w:rsidP="00743B94">
                  <w:r w:rsidRPr="0035300E">
                    <w:t>P</w:t>
                  </w:r>
                </w:p>
              </w:tc>
              <w:tc>
                <w:tcPr>
                  <w:tcW w:w="432" w:type="dxa"/>
                </w:tcPr>
                <w:p w14:paraId="5027F864" w14:textId="77777777" w:rsidR="00743B94" w:rsidRPr="00B47565" w:rsidRDefault="00743B94" w:rsidP="00743B94">
                  <w:pPr>
                    <w:pStyle w:val="LGPTableText"/>
                    <w:spacing w:before="0" w:after="0"/>
                    <w:rPr>
                      <w:sz w:val="22"/>
                      <w:szCs w:val="22"/>
                    </w:rPr>
                  </w:pPr>
                </w:p>
              </w:tc>
              <w:tc>
                <w:tcPr>
                  <w:tcW w:w="432" w:type="dxa"/>
                </w:tcPr>
                <w:p w14:paraId="2870ED1F" w14:textId="77777777" w:rsidR="00743B94" w:rsidRPr="00B47565" w:rsidRDefault="00743B94" w:rsidP="00743B94">
                  <w:pPr>
                    <w:pStyle w:val="LGPTableText"/>
                    <w:spacing w:before="0" w:after="0"/>
                    <w:rPr>
                      <w:sz w:val="22"/>
                      <w:szCs w:val="22"/>
                    </w:rPr>
                  </w:pPr>
                </w:p>
              </w:tc>
              <w:tc>
                <w:tcPr>
                  <w:tcW w:w="432" w:type="dxa"/>
                </w:tcPr>
                <w:p w14:paraId="0F457B1B" w14:textId="77777777" w:rsidR="00743B94" w:rsidRPr="00B47565" w:rsidRDefault="00743B94" w:rsidP="00743B94">
                  <w:pPr>
                    <w:pStyle w:val="LGPTableText"/>
                    <w:spacing w:before="0" w:after="0"/>
                    <w:rPr>
                      <w:sz w:val="22"/>
                      <w:szCs w:val="22"/>
                    </w:rPr>
                  </w:pPr>
                </w:p>
              </w:tc>
              <w:tc>
                <w:tcPr>
                  <w:tcW w:w="432" w:type="dxa"/>
                </w:tcPr>
                <w:p w14:paraId="7790812A" w14:textId="77777777" w:rsidR="00743B94" w:rsidRPr="00B47565" w:rsidRDefault="00743B94" w:rsidP="00743B94">
                  <w:pPr>
                    <w:pStyle w:val="LGPTableText"/>
                    <w:spacing w:before="0" w:after="0"/>
                    <w:rPr>
                      <w:sz w:val="22"/>
                      <w:szCs w:val="22"/>
                    </w:rPr>
                  </w:pPr>
                </w:p>
              </w:tc>
              <w:tc>
                <w:tcPr>
                  <w:tcW w:w="432" w:type="dxa"/>
                </w:tcPr>
                <w:p w14:paraId="7DB81799" w14:textId="77777777" w:rsidR="00743B94" w:rsidRPr="00B47565" w:rsidRDefault="00743B94" w:rsidP="00743B94">
                  <w:pPr>
                    <w:pStyle w:val="LGPTableText"/>
                    <w:spacing w:before="0" w:after="0"/>
                    <w:rPr>
                      <w:sz w:val="22"/>
                      <w:szCs w:val="22"/>
                    </w:rPr>
                  </w:pPr>
                </w:p>
              </w:tc>
            </w:tr>
            <w:tr w:rsidR="00743B94" w:rsidRPr="00B47565" w14:paraId="30C11618" w14:textId="77777777" w:rsidTr="00743B94">
              <w:trPr>
                <w:trHeight w:val="144"/>
              </w:trPr>
              <w:tc>
                <w:tcPr>
                  <w:tcW w:w="5616" w:type="dxa"/>
                  <w:hideMark/>
                </w:tcPr>
                <w:p w14:paraId="13781DF1"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Have my calendar, tasks, and contacts in one place</w:t>
                  </w:r>
                </w:p>
              </w:tc>
              <w:tc>
                <w:tcPr>
                  <w:tcW w:w="432" w:type="dxa"/>
                  <w:vAlign w:val="top"/>
                </w:tcPr>
                <w:p w14:paraId="02216BF0" w14:textId="77777777" w:rsidR="00743B94" w:rsidRPr="0035300E" w:rsidRDefault="00743B94" w:rsidP="00743B94">
                  <w:r w:rsidRPr="0035300E">
                    <w:t>E</w:t>
                  </w:r>
                </w:p>
              </w:tc>
              <w:tc>
                <w:tcPr>
                  <w:tcW w:w="432" w:type="dxa"/>
                </w:tcPr>
                <w:p w14:paraId="5736914E" w14:textId="77777777" w:rsidR="00743B94" w:rsidRPr="00B47565" w:rsidRDefault="00743B94" w:rsidP="00743B94">
                  <w:pPr>
                    <w:pStyle w:val="LGPTableText"/>
                    <w:spacing w:before="0" w:after="0"/>
                    <w:rPr>
                      <w:sz w:val="22"/>
                      <w:szCs w:val="22"/>
                    </w:rPr>
                  </w:pPr>
                </w:p>
              </w:tc>
              <w:tc>
                <w:tcPr>
                  <w:tcW w:w="432" w:type="dxa"/>
                </w:tcPr>
                <w:p w14:paraId="6371433D" w14:textId="77777777" w:rsidR="00743B94" w:rsidRPr="00B47565" w:rsidRDefault="00743B94" w:rsidP="00743B94">
                  <w:pPr>
                    <w:pStyle w:val="LGPTableText"/>
                    <w:spacing w:before="0" w:after="0"/>
                    <w:rPr>
                      <w:sz w:val="22"/>
                      <w:szCs w:val="22"/>
                    </w:rPr>
                  </w:pPr>
                </w:p>
              </w:tc>
              <w:tc>
                <w:tcPr>
                  <w:tcW w:w="432" w:type="dxa"/>
                </w:tcPr>
                <w:p w14:paraId="0B2D6D34" w14:textId="77777777" w:rsidR="00743B94" w:rsidRPr="00B47565" w:rsidRDefault="00743B94" w:rsidP="00743B94">
                  <w:pPr>
                    <w:pStyle w:val="LGPTableText"/>
                    <w:spacing w:before="0" w:after="0"/>
                    <w:rPr>
                      <w:sz w:val="22"/>
                      <w:szCs w:val="22"/>
                    </w:rPr>
                  </w:pPr>
                </w:p>
              </w:tc>
              <w:tc>
                <w:tcPr>
                  <w:tcW w:w="432" w:type="dxa"/>
                </w:tcPr>
                <w:p w14:paraId="68C328E6" w14:textId="77777777" w:rsidR="00743B94" w:rsidRPr="00B47565" w:rsidRDefault="00743B94" w:rsidP="00743B94">
                  <w:pPr>
                    <w:pStyle w:val="LGPTableText"/>
                    <w:spacing w:before="0" w:after="0"/>
                    <w:rPr>
                      <w:sz w:val="22"/>
                      <w:szCs w:val="22"/>
                    </w:rPr>
                  </w:pPr>
                </w:p>
              </w:tc>
              <w:tc>
                <w:tcPr>
                  <w:tcW w:w="432" w:type="dxa"/>
                </w:tcPr>
                <w:p w14:paraId="2204E48F" w14:textId="77777777" w:rsidR="00743B94" w:rsidRPr="00B47565" w:rsidRDefault="00743B94" w:rsidP="00743B94">
                  <w:pPr>
                    <w:pStyle w:val="LGPTableText"/>
                    <w:spacing w:before="0" w:after="0"/>
                    <w:rPr>
                      <w:sz w:val="22"/>
                      <w:szCs w:val="22"/>
                    </w:rPr>
                  </w:pPr>
                </w:p>
              </w:tc>
            </w:tr>
            <w:tr w:rsidR="00743B94" w:rsidRPr="00B47565" w14:paraId="21450280" w14:textId="77777777" w:rsidTr="00743B94">
              <w:trPr>
                <w:cnfStyle w:val="000000100000" w:firstRow="0" w:lastRow="0" w:firstColumn="0" w:lastColumn="0" w:oddVBand="0" w:evenVBand="0" w:oddHBand="1" w:evenHBand="0" w:firstRowFirstColumn="0" w:firstRowLastColumn="0" w:lastRowFirstColumn="0" w:lastRowLastColumn="0"/>
                <w:trHeight w:val="144"/>
              </w:trPr>
              <w:tc>
                <w:tcPr>
                  <w:tcW w:w="5616" w:type="dxa"/>
                  <w:hideMark/>
                </w:tcPr>
                <w:p w14:paraId="7A796FE1" w14:textId="0364CC4B" w:rsidR="00743B94" w:rsidRPr="00B47565" w:rsidRDefault="00743B94" w:rsidP="00743B94">
                  <w:pPr>
                    <w:pStyle w:val="LGPTableText"/>
                    <w:numPr>
                      <w:ilvl w:val="0"/>
                      <w:numId w:val="18"/>
                    </w:numPr>
                    <w:spacing w:before="0" w:after="0"/>
                    <w:ind w:left="333"/>
                    <w:rPr>
                      <w:sz w:val="22"/>
                      <w:szCs w:val="22"/>
                    </w:rPr>
                  </w:pPr>
                  <w:r w:rsidRPr="00B47565">
                    <w:rPr>
                      <w:sz w:val="22"/>
                      <w:szCs w:val="22"/>
                    </w:rPr>
                    <w:t xml:space="preserve">Have </w:t>
                  </w:r>
                  <w:r w:rsidR="004A39B6">
                    <w:rPr>
                      <w:sz w:val="22"/>
                      <w:szCs w:val="22"/>
                    </w:rPr>
                    <w:t xml:space="preserve">a </w:t>
                  </w:r>
                  <w:r w:rsidRPr="00B47565">
                    <w:rPr>
                      <w:sz w:val="22"/>
                      <w:szCs w:val="22"/>
                    </w:rPr>
                    <w:t>note-taking system nearby to capture information</w:t>
                  </w:r>
                </w:p>
              </w:tc>
              <w:tc>
                <w:tcPr>
                  <w:tcW w:w="432" w:type="dxa"/>
                  <w:vAlign w:val="top"/>
                </w:tcPr>
                <w:p w14:paraId="1FC610CA" w14:textId="77777777" w:rsidR="00743B94" w:rsidRPr="0035300E" w:rsidRDefault="00743B94" w:rsidP="00743B94">
                  <w:r w:rsidRPr="0035300E">
                    <w:t>E</w:t>
                  </w:r>
                </w:p>
              </w:tc>
              <w:tc>
                <w:tcPr>
                  <w:tcW w:w="432" w:type="dxa"/>
                </w:tcPr>
                <w:p w14:paraId="0C7EC737" w14:textId="77777777" w:rsidR="00743B94" w:rsidRPr="00B47565" w:rsidRDefault="00743B94" w:rsidP="00743B94">
                  <w:pPr>
                    <w:pStyle w:val="LGPTableText"/>
                    <w:spacing w:before="0" w:after="0"/>
                    <w:rPr>
                      <w:sz w:val="22"/>
                      <w:szCs w:val="22"/>
                    </w:rPr>
                  </w:pPr>
                </w:p>
              </w:tc>
              <w:tc>
                <w:tcPr>
                  <w:tcW w:w="432" w:type="dxa"/>
                </w:tcPr>
                <w:p w14:paraId="76AD3470" w14:textId="77777777" w:rsidR="00743B94" w:rsidRPr="00B47565" w:rsidRDefault="00743B94" w:rsidP="00743B94">
                  <w:pPr>
                    <w:pStyle w:val="LGPTableText"/>
                    <w:spacing w:before="0" w:after="0"/>
                    <w:rPr>
                      <w:sz w:val="22"/>
                      <w:szCs w:val="22"/>
                    </w:rPr>
                  </w:pPr>
                </w:p>
              </w:tc>
              <w:tc>
                <w:tcPr>
                  <w:tcW w:w="432" w:type="dxa"/>
                </w:tcPr>
                <w:p w14:paraId="6DC19403" w14:textId="77777777" w:rsidR="00743B94" w:rsidRPr="00B47565" w:rsidRDefault="00743B94" w:rsidP="00743B94">
                  <w:pPr>
                    <w:pStyle w:val="LGPTableText"/>
                    <w:spacing w:before="0" w:after="0"/>
                    <w:rPr>
                      <w:sz w:val="22"/>
                      <w:szCs w:val="22"/>
                    </w:rPr>
                  </w:pPr>
                </w:p>
              </w:tc>
              <w:tc>
                <w:tcPr>
                  <w:tcW w:w="432" w:type="dxa"/>
                </w:tcPr>
                <w:p w14:paraId="36582383" w14:textId="77777777" w:rsidR="00743B94" w:rsidRPr="00B47565" w:rsidRDefault="00743B94" w:rsidP="00743B94">
                  <w:pPr>
                    <w:pStyle w:val="LGPTableText"/>
                    <w:spacing w:before="0" w:after="0"/>
                    <w:rPr>
                      <w:sz w:val="22"/>
                      <w:szCs w:val="22"/>
                    </w:rPr>
                  </w:pPr>
                </w:p>
              </w:tc>
              <w:tc>
                <w:tcPr>
                  <w:tcW w:w="432" w:type="dxa"/>
                </w:tcPr>
                <w:p w14:paraId="6E572C22" w14:textId="77777777" w:rsidR="00743B94" w:rsidRPr="00B47565" w:rsidRDefault="00743B94" w:rsidP="00743B94">
                  <w:pPr>
                    <w:pStyle w:val="LGPTableText"/>
                    <w:spacing w:before="0" w:after="0"/>
                    <w:rPr>
                      <w:sz w:val="22"/>
                      <w:szCs w:val="22"/>
                    </w:rPr>
                  </w:pPr>
                </w:p>
              </w:tc>
            </w:tr>
            <w:tr w:rsidR="00743B94" w:rsidRPr="00B47565" w14:paraId="32AA0C1D" w14:textId="77777777" w:rsidTr="00743B94">
              <w:trPr>
                <w:trHeight w:val="144"/>
              </w:trPr>
              <w:tc>
                <w:tcPr>
                  <w:tcW w:w="5616" w:type="dxa"/>
                  <w:hideMark/>
                </w:tcPr>
                <w:p w14:paraId="6F7D9C93"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Know exactly where my time goes every day</w:t>
                  </w:r>
                </w:p>
              </w:tc>
              <w:tc>
                <w:tcPr>
                  <w:tcW w:w="432" w:type="dxa"/>
                  <w:vAlign w:val="top"/>
                </w:tcPr>
                <w:p w14:paraId="40EC9675" w14:textId="77777777" w:rsidR="00743B94" w:rsidRPr="0035300E" w:rsidRDefault="00743B94" w:rsidP="00743B94">
                  <w:r w:rsidRPr="0035300E">
                    <w:t>S</w:t>
                  </w:r>
                </w:p>
              </w:tc>
              <w:tc>
                <w:tcPr>
                  <w:tcW w:w="432" w:type="dxa"/>
                </w:tcPr>
                <w:p w14:paraId="4F54E570" w14:textId="77777777" w:rsidR="00743B94" w:rsidRPr="00B47565" w:rsidRDefault="00743B94" w:rsidP="00743B94">
                  <w:pPr>
                    <w:pStyle w:val="LGPTableText"/>
                    <w:spacing w:before="0" w:after="0"/>
                    <w:rPr>
                      <w:sz w:val="22"/>
                      <w:szCs w:val="22"/>
                    </w:rPr>
                  </w:pPr>
                </w:p>
              </w:tc>
              <w:tc>
                <w:tcPr>
                  <w:tcW w:w="432" w:type="dxa"/>
                </w:tcPr>
                <w:p w14:paraId="06F2D8DA" w14:textId="77777777" w:rsidR="00743B94" w:rsidRPr="00B47565" w:rsidRDefault="00743B94" w:rsidP="00743B94">
                  <w:pPr>
                    <w:pStyle w:val="LGPTableText"/>
                    <w:spacing w:before="0" w:after="0"/>
                    <w:rPr>
                      <w:sz w:val="22"/>
                      <w:szCs w:val="22"/>
                    </w:rPr>
                  </w:pPr>
                </w:p>
              </w:tc>
              <w:tc>
                <w:tcPr>
                  <w:tcW w:w="432" w:type="dxa"/>
                </w:tcPr>
                <w:p w14:paraId="2D75CA89" w14:textId="77777777" w:rsidR="00743B94" w:rsidRPr="00B47565" w:rsidRDefault="00743B94" w:rsidP="00743B94">
                  <w:pPr>
                    <w:pStyle w:val="LGPTableText"/>
                    <w:spacing w:before="0" w:after="0"/>
                    <w:rPr>
                      <w:sz w:val="22"/>
                      <w:szCs w:val="22"/>
                    </w:rPr>
                  </w:pPr>
                </w:p>
              </w:tc>
              <w:tc>
                <w:tcPr>
                  <w:tcW w:w="432" w:type="dxa"/>
                </w:tcPr>
                <w:p w14:paraId="1AE7AB1C" w14:textId="77777777" w:rsidR="00743B94" w:rsidRPr="00B47565" w:rsidRDefault="00743B94" w:rsidP="00743B94">
                  <w:pPr>
                    <w:pStyle w:val="LGPTableText"/>
                    <w:spacing w:before="0" w:after="0"/>
                    <w:rPr>
                      <w:sz w:val="22"/>
                      <w:szCs w:val="22"/>
                    </w:rPr>
                  </w:pPr>
                </w:p>
              </w:tc>
              <w:tc>
                <w:tcPr>
                  <w:tcW w:w="432" w:type="dxa"/>
                </w:tcPr>
                <w:p w14:paraId="449C13A2" w14:textId="77777777" w:rsidR="00743B94" w:rsidRPr="00B47565" w:rsidRDefault="00743B94" w:rsidP="00743B94">
                  <w:pPr>
                    <w:pStyle w:val="LGPTableText"/>
                    <w:spacing w:before="0" w:after="0"/>
                    <w:rPr>
                      <w:sz w:val="22"/>
                      <w:szCs w:val="22"/>
                    </w:rPr>
                  </w:pPr>
                </w:p>
              </w:tc>
            </w:tr>
            <w:tr w:rsidR="00743B94" w:rsidRPr="00B47565" w14:paraId="7A68E8CF" w14:textId="77777777" w:rsidTr="00743B94">
              <w:trPr>
                <w:cnfStyle w:val="000000100000" w:firstRow="0" w:lastRow="0" w:firstColumn="0" w:lastColumn="0" w:oddVBand="0" w:evenVBand="0" w:oddHBand="1" w:evenHBand="0" w:firstRowFirstColumn="0" w:firstRowLastColumn="0" w:lastRowFirstColumn="0" w:lastRowLastColumn="0"/>
                <w:trHeight w:val="144"/>
              </w:trPr>
              <w:tc>
                <w:tcPr>
                  <w:tcW w:w="5616" w:type="dxa"/>
                  <w:hideMark/>
                </w:tcPr>
                <w:p w14:paraId="409F7B58"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Manage information effectively (review only once)</w:t>
                  </w:r>
                </w:p>
              </w:tc>
              <w:tc>
                <w:tcPr>
                  <w:tcW w:w="432" w:type="dxa"/>
                  <w:vAlign w:val="top"/>
                </w:tcPr>
                <w:p w14:paraId="414BAB65" w14:textId="77777777" w:rsidR="00743B94" w:rsidRPr="0035300E" w:rsidRDefault="00743B94" w:rsidP="00743B94">
                  <w:r w:rsidRPr="0035300E">
                    <w:t>E</w:t>
                  </w:r>
                </w:p>
              </w:tc>
              <w:tc>
                <w:tcPr>
                  <w:tcW w:w="432" w:type="dxa"/>
                </w:tcPr>
                <w:p w14:paraId="0EFB2606" w14:textId="77777777" w:rsidR="00743B94" w:rsidRPr="00B47565" w:rsidRDefault="00743B94" w:rsidP="00743B94">
                  <w:pPr>
                    <w:pStyle w:val="LGPTableText"/>
                    <w:spacing w:before="0" w:after="0"/>
                    <w:rPr>
                      <w:sz w:val="22"/>
                      <w:szCs w:val="22"/>
                    </w:rPr>
                  </w:pPr>
                </w:p>
              </w:tc>
              <w:tc>
                <w:tcPr>
                  <w:tcW w:w="432" w:type="dxa"/>
                </w:tcPr>
                <w:p w14:paraId="53EE6FF9" w14:textId="77777777" w:rsidR="00743B94" w:rsidRPr="00B47565" w:rsidRDefault="00743B94" w:rsidP="00743B94">
                  <w:pPr>
                    <w:pStyle w:val="LGPTableText"/>
                    <w:spacing w:before="0" w:after="0"/>
                    <w:rPr>
                      <w:sz w:val="22"/>
                      <w:szCs w:val="22"/>
                    </w:rPr>
                  </w:pPr>
                </w:p>
              </w:tc>
              <w:tc>
                <w:tcPr>
                  <w:tcW w:w="432" w:type="dxa"/>
                </w:tcPr>
                <w:p w14:paraId="7D4A7B58" w14:textId="77777777" w:rsidR="00743B94" w:rsidRPr="00B47565" w:rsidRDefault="00743B94" w:rsidP="00743B94">
                  <w:pPr>
                    <w:pStyle w:val="LGPTableText"/>
                    <w:spacing w:before="0" w:after="0"/>
                    <w:rPr>
                      <w:sz w:val="22"/>
                      <w:szCs w:val="22"/>
                    </w:rPr>
                  </w:pPr>
                </w:p>
              </w:tc>
              <w:tc>
                <w:tcPr>
                  <w:tcW w:w="432" w:type="dxa"/>
                </w:tcPr>
                <w:p w14:paraId="2D6AE1A5" w14:textId="77777777" w:rsidR="00743B94" w:rsidRPr="00B47565" w:rsidRDefault="00743B94" w:rsidP="00743B94">
                  <w:pPr>
                    <w:pStyle w:val="LGPTableText"/>
                    <w:spacing w:before="0" w:after="0"/>
                    <w:rPr>
                      <w:sz w:val="22"/>
                      <w:szCs w:val="22"/>
                    </w:rPr>
                  </w:pPr>
                </w:p>
              </w:tc>
              <w:tc>
                <w:tcPr>
                  <w:tcW w:w="432" w:type="dxa"/>
                </w:tcPr>
                <w:p w14:paraId="785F4863" w14:textId="77777777" w:rsidR="00743B94" w:rsidRPr="00B47565" w:rsidRDefault="00743B94" w:rsidP="00743B94">
                  <w:pPr>
                    <w:pStyle w:val="LGPTableText"/>
                    <w:spacing w:before="0" w:after="0"/>
                    <w:rPr>
                      <w:sz w:val="22"/>
                      <w:szCs w:val="22"/>
                    </w:rPr>
                  </w:pPr>
                </w:p>
              </w:tc>
            </w:tr>
            <w:tr w:rsidR="00743B94" w:rsidRPr="00B47565" w14:paraId="078E7B4B" w14:textId="77777777" w:rsidTr="00743B94">
              <w:trPr>
                <w:trHeight w:val="144"/>
              </w:trPr>
              <w:tc>
                <w:tcPr>
                  <w:tcW w:w="5616" w:type="dxa"/>
                  <w:hideMark/>
                </w:tcPr>
                <w:p w14:paraId="25B84E4D"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Miss a meal during the day</w:t>
                  </w:r>
                </w:p>
              </w:tc>
              <w:tc>
                <w:tcPr>
                  <w:tcW w:w="432" w:type="dxa"/>
                  <w:vAlign w:val="top"/>
                </w:tcPr>
                <w:p w14:paraId="2AA0B89D" w14:textId="77777777" w:rsidR="00743B94" w:rsidRPr="0035300E" w:rsidRDefault="00743B94" w:rsidP="00743B94">
                  <w:r w:rsidRPr="0035300E">
                    <w:t>P</w:t>
                  </w:r>
                </w:p>
              </w:tc>
              <w:tc>
                <w:tcPr>
                  <w:tcW w:w="432" w:type="dxa"/>
                </w:tcPr>
                <w:p w14:paraId="72D7344D" w14:textId="77777777" w:rsidR="00743B94" w:rsidRPr="00B47565" w:rsidRDefault="00743B94" w:rsidP="00743B94">
                  <w:pPr>
                    <w:pStyle w:val="LGPTableText"/>
                    <w:spacing w:before="0" w:after="0"/>
                    <w:rPr>
                      <w:sz w:val="22"/>
                      <w:szCs w:val="22"/>
                    </w:rPr>
                  </w:pPr>
                </w:p>
              </w:tc>
              <w:tc>
                <w:tcPr>
                  <w:tcW w:w="432" w:type="dxa"/>
                </w:tcPr>
                <w:p w14:paraId="44FE62F0" w14:textId="77777777" w:rsidR="00743B94" w:rsidRPr="00B47565" w:rsidRDefault="00743B94" w:rsidP="00743B94">
                  <w:pPr>
                    <w:pStyle w:val="LGPTableText"/>
                    <w:spacing w:before="0" w:after="0"/>
                    <w:rPr>
                      <w:sz w:val="22"/>
                      <w:szCs w:val="22"/>
                    </w:rPr>
                  </w:pPr>
                </w:p>
              </w:tc>
              <w:tc>
                <w:tcPr>
                  <w:tcW w:w="432" w:type="dxa"/>
                </w:tcPr>
                <w:p w14:paraId="6E26597E" w14:textId="77777777" w:rsidR="00743B94" w:rsidRPr="00B47565" w:rsidRDefault="00743B94" w:rsidP="00743B94">
                  <w:pPr>
                    <w:pStyle w:val="LGPTableText"/>
                    <w:spacing w:before="0" w:after="0"/>
                    <w:rPr>
                      <w:sz w:val="22"/>
                      <w:szCs w:val="22"/>
                    </w:rPr>
                  </w:pPr>
                </w:p>
              </w:tc>
              <w:tc>
                <w:tcPr>
                  <w:tcW w:w="432" w:type="dxa"/>
                </w:tcPr>
                <w:p w14:paraId="50441B7A" w14:textId="77777777" w:rsidR="00743B94" w:rsidRPr="00B47565" w:rsidRDefault="00743B94" w:rsidP="00743B94">
                  <w:pPr>
                    <w:pStyle w:val="LGPTableText"/>
                    <w:spacing w:before="0" w:after="0"/>
                    <w:rPr>
                      <w:sz w:val="22"/>
                      <w:szCs w:val="22"/>
                    </w:rPr>
                  </w:pPr>
                </w:p>
              </w:tc>
              <w:tc>
                <w:tcPr>
                  <w:tcW w:w="432" w:type="dxa"/>
                </w:tcPr>
                <w:p w14:paraId="5FDEF5F4" w14:textId="77777777" w:rsidR="00743B94" w:rsidRPr="00B47565" w:rsidRDefault="00743B94" w:rsidP="00743B94">
                  <w:pPr>
                    <w:pStyle w:val="LGPTableText"/>
                    <w:spacing w:before="0" w:after="0"/>
                    <w:rPr>
                      <w:sz w:val="22"/>
                      <w:szCs w:val="22"/>
                    </w:rPr>
                  </w:pPr>
                </w:p>
              </w:tc>
            </w:tr>
            <w:tr w:rsidR="00743B94" w:rsidRPr="00B47565" w14:paraId="294212F8" w14:textId="77777777" w:rsidTr="00743B94">
              <w:trPr>
                <w:cnfStyle w:val="000000100000" w:firstRow="0" w:lastRow="0" w:firstColumn="0" w:lastColumn="0" w:oddVBand="0" w:evenVBand="0" w:oddHBand="1" w:evenHBand="0" w:firstRowFirstColumn="0" w:firstRowLastColumn="0" w:lastRowFirstColumn="0" w:lastRowLastColumn="0"/>
                <w:trHeight w:val="144"/>
              </w:trPr>
              <w:tc>
                <w:tcPr>
                  <w:tcW w:w="5616" w:type="dxa"/>
                  <w:hideMark/>
                </w:tcPr>
                <w:p w14:paraId="001CA412"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Multitask at work</w:t>
                  </w:r>
                </w:p>
              </w:tc>
              <w:tc>
                <w:tcPr>
                  <w:tcW w:w="432" w:type="dxa"/>
                  <w:vAlign w:val="top"/>
                </w:tcPr>
                <w:p w14:paraId="65CF0660" w14:textId="77777777" w:rsidR="00743B94" w:rsidRPr="0035300E" w:rsidRDefault="00743B94" w:rsidP="00743B94">
                  <w:r w:rsidRPr="0035300E">
                    <w:t>P</w:t>
                  </w:r>
                </w:p>
              </w:tc>
              <w:tc>
                <w:tcPr>
                  <w:tcW w:w="432" w:type="dxa"/>
                </w:tcPr>
                <w:p w14:paraId="523487C9" w14:textId="77777777" w:rsidR="00743B94" w:rsidRPr="00B47565" w:rsidRDefault="00743B94" w:rsidP="00743B94">
                  <w:pPr>
                    <w:pStyle w:val="LGPTableText"/>
                    <w:spacing w:before="0" w:after="0"/>
                    <w:rPr>
                      <w:sz w:val="22"/>
                      <w:szCs w:val="22"/>
                    </w:rPr>
                  </w:pPr>
                </w:p>
              </w:tc>
              <w:tc>
                <w:tcPr>
                  <w:tcW w:w="432" w:type="dxa"/>
                </w:tcPr>
                <w:p w14:paraId="444A1C5C" w14:textId="77777777" w:rsidR="00743B94" w:rsidRPr="00B47565" w:rsidRDefault="00743B94" w:rsidP="00743B94">
                  <w:pPr>
                    <w:pStyle w:val="LGPTableText"/>
                    <w:spacing w:before="0" w:after="0"/>
                    <w:rPr>
                      <w:sz w:val="22"/>
                      <w:szCs w:val="22"/>
                    </w:rPr>
                  </w:pPr>
                </w:p>
              </w:tc>
              <w:tc>
                <w:tcPr>
                  <w:tcW w:w="432" w:type="dxa"/>
                </w:tcPr>
                <w:p w14:paraId="6A2ED64D" w14:textId="77777777" w:rsidR="00743B94" w:rsidRPr="00B47565" w:rsidRDefault="00743B94" w:rsidP="00743B94">
                  <w:pPr>
                    <w:pStyle w:val="LGPTableText"/>
                    <w:spacing w:before="0" w:after="0"/>
                    <w:rPr>
                      <w:sz w:val="22"/>
                      <w:szCs w:val="22"/>
                    </w:rPr>
                  </w:pPr>
                </w:p>
              </w:tc>
              <w:tc>
                <w:tcPr>
                  <w:tcW w:w="432" w:type="dxa"/>
                </w:tcPr>
                <w:p w14:paraId="21E042DB" w14:textId="77777777" w:rsidR="00743B94" w:rsidRPr="00B47565" w:rsidRDefault="00743B94" w:rsidP="00743B94">
                  <w:pPr>
                    <w:pStyle w:val="LGPTableText"/>
                    <w:spacing w:before="0" w:after="0"/>
                    <w:rPr>
                      <w:sz w:val="22"/>
                      <w:szCs w:val="22"/>
                    </w:rPr>
                  </w:pPr>
                </w:p>
              </w:tc>
              <w:tc>
                <w:tcPr>
                  <w:tcW w:w="432" w:type="dxa"/>
                </w:tcPr>
                <w:p w14:paraId="3371A134" w14:textId="77777777" w:rsidR="00743B94" w:rsidRPr="00B47565" w:rsidRDefault="00743B94" w:rsidP="00743B94">
                  <w:pPr>
                    <w:pStyle w:val="LGPTableText"/>
                    <w:spacing w:before="0" w:after="0"/>
                    <w:rPr>
                      <w:sz w:val="22"/>
                      <w:szCs w:val="22"/>
                    </w:rPr>
                  </w:pPr>
                </w:p>
              </w:tc>
            </w:tr>
            <w:tr w:rsidR="00743B94" w:rsidRPr="00B47565" w14:paraId="41221B1B" w14:textId="77777777" w:rsidTr="00743B94">
              <w:trPr>
                <w:trHeight w:val="144"/>
              </w:trPr>
              <w:tc>
                <w:tcPr>
                  <w:tcW w:w="5616" w:type="dxa"/>
                  <w:hideMark/>
                </w:tcPr>
                <w:p w14:paraId="66DE8E15"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Not clear about my goals and lack a plan to achieve them</w:t>
                  </w:r>
                </w:p>
              </w:tc>
              <w:tc>
                <w:tcPr>
                  <w:tcW w:w="432" w:type="dxa"/>
                  <w:vAlign w:val="top"/>
                </w:tcPr>
                <w:p w14:paraId="02FD9B3E" w14:textId="77777777" w:rsidR="00743B94" w:rsidRPr="0035300E" w:rsidRDefault="00743B94" w:rsidP="00743B94">
                  <w:r w:rsidRPr="0035300E">
                    <w:t>P</w:t>
                  </w:r>
                </w:p>
              </w:tc>
              <w:tc>
                <w:tcPr>
                  <w:tcW w:w="432" w:type="dxa"/>
                </w:tcPr>
                <w:p w14:paraId="5639444E" w14:textId="77777777" w:rsidR="00743B94" w:rsidRPr="00B47565" w:rsidRDefault="00743B94" w:rsidP="00743B94">
                  <w:pPr>
                    <w:pStyle w:val="LGPTableText"/>
                    <w:spacing w:before="0" w:after="0"/>
                    <w:rPr>
                      <w:sz w:val="22"/>
                      <w:szCs w:val="22"/>
                    </w:rPr>
                  </w:pPr>
                </w:p>
              </w:tc>
              <w:tc>
                <w:tcPr>
                  <w:tcW w:w="432" w:type="dxa"/>
                </w:tcPr>
                <w:p w14:paraId="6DFE59AC" w14:textId="77777777" w:rsidR="00743B94" w:rsidRPr="00B47565" w:rsidRDefault="00743B94" w:rsidP="00743B94">
                  <w:pPr>
                    <w:pStyle w:val="LGPTableText"/>
                    <w:spacing w:before="0" w:after="0"/>
                    <w:rPr>
                      <w:sz w:val="22"/>
                      <w:szCs w:val="22"/>
                    </w:rPr>
                  </w:pPr>
                </w:p>
              </w:tc>
              <w:tc>
                <w:tcPr>
                  <w:tcW w:w="432" w:type="dxa"/>
                </w:tcPr>
                <w:p w14:paraId="51C31D8F" w14:textId="77777777" w:rsidR="00743B94" w:rsidRPr="00B47565" w:rsidRDefault="00743B94" w:rsidP="00743B94">
                  <w:pPr>
                    <w:pStyle w:val="LGPTableText"/>
                    <w:spacing w:before="0" w:after="0"/>
                    <w:rPr>
                      <w:sz w:val="22"/>
                      <w:szCs w:val="22"/>
                    </w:rPr>
                  </w:pPr>
                </w:p>
              </w:tc>
              <w:tc>
                <w:tcPr>
                  <w:tcW w:w="432" w:type="dxa"/>
                </w:tcPr>
                <w:p w14:paraId="4551DD60" w14:textId="77777777" w:rsidR="00743B94" w:rsidRPr="00B47565" w:rsidRDefault="00743B94" w:rsidP="00743B94">
                  <w:pPr>
                    <w:pStyle w:val="LGPTableText"/>
                    <w:spacing w:before="0" w:after="0"/>
                    <w:rPr>
                      <w:sz w:val="22"/>
                      <w:szCs w:val="22"/>
                    </w:rPr>
                  </w:pPr>
                </w:p>
              </w:tc>
              <w:tc>
                <w:tcPr>
                  <w:tcW w:w="432" w:type="dxa"/>
                </w:tcPr>
                <w:p w14:paraId="70A69153" w14:textId="77777777" w:rsidR="00743B94" w:rsidRPr="00B47565" w:rsidRDefault="00743B94" w:rsidP="00743B94">
                  <w:pPr>
                    <w:pStyle w:val="LGPTableText"/>
                    <w:spacing w:before="0" w:after="0"/>
                    <w:rPr>
                      <w:sz w:val="22"/>
                      <w:szCs w:val="22"/>
                    </w:rPr>
                  </w:pPr>
                </w:p>
              </w:tc>
            </w:tr>
            <w:tr w:rsidR="00743B94" w:rsidRPr="00B47565" w14:paraId="5DB49903" w14:textId="77777777" w:rsidTr="00743B94">
              <w:trPr>
                <w:cnfStyle w:val="000000100000" w:firstRow="0" w:lastRow="0" w:firstColumn="0" w:lastColumn="0" w:oddVBand="0" w:evenVBand="0" w:oddHBand="1" w:evenHBand="0" w:firstRowFirstColumn="0" w:firstRowLastColumn="0" w:lastRowFirstColumn="0" w:lastRowLastColumn="0"/>
                <w:trHeight w:val="144"/>
              </w:trPr>
              <w:tc>
                <w:tcPr>
                  <w:tcW w:w="5616" w:type="dxa"/>
                  <w:hideMark/>
                </w:tcPr>
                <w:p w14:paraId="5476C1AF"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On-time to meetings and conference calls</w:t>
                  </w:r>
                </w:p>
              </w:tc>
              <w:tc>
                <w:tcPr>
                  <w:tcW w:w="432" w:type="dxa"/>
                  <w:vAlign w:val="top"/>
                </w:tcPr>
                <w:p w14:paraId="6AF13F79" w14:textId="77777777" w:rsidR="00743B94" w:rsidRPr="0035300E" w:rsidRDefault="00743B94" w:rsidP="00743B94">
                  <w:r w:rsidRPr="0035300E">
                    <w:t>S</w:t>
                  </w:r>
                </w:p>
              </w:tc>
              <w:tc>
                <w:tcPr>
                  <w:tcW w:w="432" w:type="dxa"/>
                </w:tcPr>
                <w:p w14:paraId="441CEA2F" w14:textId="77777777" w:rsidR="00743B94" w:rsidRPr="00B47565" w:rsidRDefault="00743B94" w:rsidP="00743B94">
                  <w:pPr>
                    <w:pStyle w:val="LGPTableText"/>
                    <w:spacing w:before="0" w:after="0"/>
                    <w:rPr>
                      <w:sz w:val="22"/>
                      <w:szCs w:val="22"/>
                    </w:rPr>
                  </w:pPr>
                </w:p>
              </w:tc>
              <w:tc>
                <w:tcPr>
                  <w:tcW w:w="432" w:type="dxa"/>
                </w:tcPr>
                <w:p w14:paraId="2450F633" w14:textId="77777777" w:rsidR="00743B94" w:rsidRPr="00B47565" w:rsidRDefault="00743B94" w:rsidP="00743B94">
                  <w:pPr>
                    <w:pStyle w:val="LGPTableText"/>
                    <w:spacing w:before="0" w:after="0"/>
                    <w:rPr>
                      <w:sz w:val="22"/>
                      <w:szCs w:val="22"/>
                    </w:rPr>
                  </w:pPr>
                </w:p>
              </w:tc>
              <w:tc>
                <w:tcPr>
                  <w:tcW w:w="432" w:type="dxa"/>
                </w:tcPr>
                <w:p w14:paraId="5101D64C" w14:textId="77777777" w:rsidR="00743B94" w:rsidRPr="00B47565" w:rsidRDefault="00743B94" w:rsidP="00743B94">
                  <w:pPr>
                    <w:pStyle w:val="LGPTableText"/>
                    <w:spacing w:before="0" w:after="0"/>
                    <w:rPr>
                      <w:sz w:val="22"/>
                      <w:szCs w:val="22"/>
                    </w:rPr>
                  </w:pPr>
                </w:p>
              </w:tc>
              <w:tc>
                <w:tcPr>
                  <w:tcW w:w="432" w:type="dxa"/>
                </w:tcPr>
                <w:p w14:paraId="4E86FE4C" w14:textId="77777777" w:rsidR="00743B94" w:rsidRPr="00B47565" w:rsidRDefault="00743B94" w:rsidP="00743B94">
                  <w:pPr>
                    <w:pStyle w:val="LGPTableText"/>
                    <w:spacing w:before="0" w:after="0"/>
                    <w:rPr>
                      <w:sz w:val="22"/>
                      <w:szCs w:val="22"/>
                    </w:rPr>
                  </w:pPr>
                </w:p>
              </w:tc>
              <w:tc>
                <w:tcPr>
                  <w:tcW w:w="432" w:type="dxa"/>
                </w:tcPr>
                <w:p w14:paraId="2BD67789" w14:textId="77777777" w:rsidR="00743B94" w:rsidRPr="00B47565" w:rsidRDefault="00743B94" w:rsidP="00743B94">
                  <w:pPr>
                    <w:pStyle w:val="LGPTableText"/>
                    <w:spacing w:before="0" w:after="0"/>
                    <w:rPr>
                      <w:sz w:val="22"/>
                      <w:szCs w:val="22"/>
                    </w:rPr>
                  </w:pPr>
                </w:p>
              </w:tc>
            </w:tr>
            <w:tr w:rsidR="00743B94" w:rsidRPr="00B47565" w14:paraId="549CE683" w14:textId="77777777" w:rsidTr="00743B94">
              <w:trPr>
                <w:trHeight w:val="144"/>
              </w:trPr>
              <w:tc>
                <w:tcPr>
                  <w:tcW w:w="5616" w:type="dxa"/>
                  <w:hideMark/>
                </w:tcPr>
                <w:p w14:paraId="745EE48C"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Participate in calls not relevant to my stocks</w:t>
                  </w:r>
                </w:p>
              </w:tc>
              <w:tc>
                <w:tcPr>
                  <w:tcW w:w="432" w:type="dxa"/>
                  <w:vAlign w:val="top"/>
                </w:tcPr>
                <w:p w14:paraId="7772D49A" w14:textId="77777777" w:rsidR="00743B94" w:rsidRPr="0035300E" w:rsidRDefault="00743B94" w:rsidP="00743B94">
                  <w:r w:rsidRPr="0035300E">
                    <w:t>P</w:t>
                  </w:r>
                </w:p>
              </w:tc>
              <w:tc>
                <w:tcPr>
                  <w:tcW w:w="432" w:type="dxa"/>
                </w:tcPr>
                <w:p w14:paraId="0B5320FE" w14:textId="77777777" w:rsidR="00743B94" w:rsidRPr="00B47565" w:rsidRDefault="00743B94" w:rsidP="00743B94">
                  <w:pPr>
                    <w:pStyle w:val="LGPTableText"/>
                    <w:spacing w:before="0" w:after="0"/>
                    <w:rPr>
                      <w:sz w:val="22"/>
                      <w:szCs w:val="22"/>
                    </w:rPr>
                  </w:pPr>
                </w:p>
              </w:tc>
              <w:tc>
                <w:tcPr>
                  <w:tcW w:w="432" w:type="dxa"/>
                </w:tcPr>
                <w:p w14:paraId="0F256C4B" w14:textId="77777777" w:rsidR="00743B94" w:rsidRPr="00B47565" w:rsidRDefault="00743B94" w:rsidP="00743B94">
                  <w:pPr>
                    <w:pStyle w:val="LGPTableText"/>
                    <w:spacing w:before="0" w:after="0"/>
                    <w:rPr>
                      <w:sz w:val="22"/>
                      <w:szCs w:val="22"/>
                    </w:rPr>
                  </w:pPr>
                </w:p>
              </w:tc>
              <w:tc>
                <w:tcPr>
                  <w:tcW w:w="432" w:type="dxa"/>
                </w:tcPr>
                <w:p w14:paraId="29B83FAE" w14:textId="77777777" w:rsidR="00743B94" w:rsidRPr="00B47565" w:rsidRDefault="00743B94" w:rsidP="00743B94">
                  <w:pPr>
                    <w:pStyle w:val="LGPTableText"/>
                    <w:spacing w:before="0" w:after="0"/>
                    <w:rPr>
                      <w:sz w:val="22"/>
                      <w:szCs w:val="22"/>
                    </w:rPr>
                  </w:pPr>
                </w:p>
              </w:tc>
              <w:tc>
                <w:tcPr>
                  <w:tcW w:w="432" w:type="dxa"/>
                </w:tcPr>
                <w:p w14:paraId="1C6FC629" w14:textId="77777777" w:rsidR="00743B94" w:rsidRPr="00B47565" w:rsidRDefault="00743B94" w:rsidP="00743B94">
                  <w:pPr>
                    <w:pStyle w:val="LGPTableText"/>
                    <w:spacing w:before="0" w:after="0"/>
                    <w:rPr>
                      <w:sz w:val="22"/>
                      <w:szCs w:val="22"/>
                    </w:rPr>
                  </w:pPr>
                </w:p>
              </w:tc>
              <w:tc>
                <w:tcPr>
                  <w:tcW w:w="432" w:type="dxa"/>
                </w:tcPr>
                <w:p w14:paraId="0711E578" w14:textId="77777777" w:rsidR="00743B94" w:rsidRPr="00B47565" w:rsidRDefault="00743B94" w:rsidP="00743B94">
                  <w:pPr>
                    <w:pStyle w:val="LGPTableText"/>
                    <w:spacing w:before="0" w:after="0"/>
                    <w:rPr>
                      <w:sz w:val="22"/>
                      <w:szCs w:val="22"/>
                    </w:rPr>
                  </w:pPr>
                </w:p>
              </w:tc>
            </w:tr>
            <w:tr w:rsidR="00743B94" w:rsidRPr="00B47565" w14:paraId="453A1282" w14:textId="77777777" w:rsidTr="00743B94">
              <w:trPr>
                <w:cnfStyle w:val="000000100000" w:firstRow="0" w:lastRow="0" w:firstColumn="0" w:lastColumn="0" w:oddVBand="0" w:evenVBand="0" w:oddHBand="1" w:evenHBand="0" w:firstRowFirstColumn="0" w:firstRowLastColumn="0" w:lastRowFirstColumn="0" w:lastRowLastColumn="0"/>
                <w:trHeight w:val="144"/>
              </w:trPr>
              <w:tc>
                <w:tcPr>
                  <w:tcW w:w="5616" w:type="dxa"/>
                  <w:hideMark/>
                </w:tcPr>
                <w:p w14:paraId="22441917"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Process email and voicemail at specific times</w:t>
                  </w:r>
                </w:p>
              </w:tc>
              <w:tc>
                <w:tcPr>
                  <w:tcW w:w="432" w:type="dxa"/>
                  <w:vAlign w:val="top"/>
                </w:tcPr>
                <w:p w14:paraId="2983579B" w14:textId="77777777" w:rsidR="00743B94" w:rsidRPr="0035300E" w:rsidRDefault="00743B94" w:rsidP="00743B94">
                  <w:r w:rsidRPr="0035300E">
                    <w:t>E</w:t>
                  </w:r>
                </w:p>
              </w:tc>
              <w:tc>
                <w:tcPr>
                  <w:tcW w:w="432" w:type="dxa"/>
                </w:tcPr>
                <w:p w14:paraId="2EC49D64" w14:textId="77777777" w:rsidR="00743B94" w:rsidRPr="00B47565" w:rsidRDefault="00743B94" w:rsidP="00743B94">
                  <w:pPr>
                    <w:pStyle w:val="LGPTableText"/>
                    <w:spacing w:before="0" w:after="0"/>
                    <w:rPr>
                      <w:sz w:val="22"/>
                      <w:szCs w:val="22"/>
                    </w:rPr>
                  </w:pPr>
                </w:p>
              </w:tc>
              <w:tc>
                <w:tcPr>
                  <w:tcW w:w="432" w:type="dxa"/>
                </w:tcPr>
                <w:p w14:paraId="47D6D520" w14:textId="77777777" w:rsidR="00743B94" w:rsidRPr="00B47565" w:rsidRDefault="00743B94" w:rsidP="00743B94">
                  <w:pPr>
                    <w:pStyle w:val="LGPTableText"/>
                    <w:spacing w:before="0" w:after="0"/>
                    <w:rPr>
                      <w:sz w:val="22"/>
                      <w:szCs w:val="22"/>
                    </w:rPr>
                  </w:pPr>
                </w:p>
              </w:tc>
              <w:tc>
                <w:tcPr>
                  <w:tcW w:w="432" w:type="dxa"/>
                </w:tcPr>
                <w:p w14:paraId="17BB17A0" w14:textId="77777777" w:rsidR="00743B94" w:rsidRPr="00B47565" w:rsidRDefault="00743B94" w:rsidP="00743B94">
                  <w:pPr>
                    <w:pStyle w:val="LGPTableText"/>
                    <w:spacing w:before="0" w:after="0"/>
                    <w:rPr>
                      <w:sz w:val="22"/>
                      <w:szCs w:val="22"/>
                    </w:rPr>
                  </w:pPr>
                </w:p>
              </w:tc>
              <w:tc>
                <w:tcPr>
                  <w:tcW w:w="432" w:type="dxa"/>
                </w:tcPr>
                <w:p w14:paraId="7F861748" w14:textId="77777777" w:rsidR="00743B94" w:rsidRPr="00B47565" w:rsidRDefault="00743B94" w:rsidP="00743B94">
                  <w:pPr>
                    <w:pStyle w:val="LGPTableText"/>
                    <w:spacing w:before="0" w:after="0"/>
                    <w:rPr>
                      <w:sz w:val="22"/>
                      <w:szCs w:val="22"/>
                    </w:rPr>
                  </w:pPr>
                </w:p>
              </w:tc>
              <w:tc>
                <w:tcPr>
                  <w:tcW w:w="432" w:type="dxa"/>
                </w:tcPr>
                <w:p w14:paraId="56383445" w14:textId="77777777" w:rsidR="00743B94" w:rsidRPr="00B47565" w:rsidRDefault="00743B94" w:rsidP="00743B94">
                  <w:pPr>
                    <w:pStyle w:val="LGPTableText"/>
                    <w:spacing w:before="0" w:after="0"/>
                    <w:rPr>
                      <w:sz w:val="22"/>
                      <w:szCs w:val="22"/>
                    </w:rPr>
                  </w:pPr>
                </w:p>
              </w:tc>
            </w:tr>
            <w:tr w:rsidR="00743B94" w:rsidRPr="00B47565" w14:paraId="4C4C196A" w14:textId="77777777" w:rsidTr="00743B94">
              <w:trPr>
                <w:trHeight w:val="144"/>
              </w:trPr>
              <w:tc>
                <w:tcPr>
                  <w:tcW w:w="5616" w:type="dxa"/>
                  <w:hideMark/>
                </w:tcPr>
                <w:p w14:paraId="5FE4DE17"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Procrastinate on large projects</w:t>
                  </w:r>
                </w:p>
              </w:tc>
              <w:tc>
                <w:tcPr>
                  <w:tcW w:w="432" w:type="dxa"/>
                  <w:vAlign w:val="top"/>
                </w:tcPr>
                <w:p w14:paraId="6A290287" w14:textId="77777777" w:rsidR="00743B94" w:rsidRPr="0035300E" w:rsidRDefault="00743B94" w:rsidP="00743B94">
                  <w:r w:rsidRPr="0035300E">
                    <w:t>P</w:t>
                  </w:r>
                </w:p>
              </w:tc>
              <w:tc>
                <w:tcPr>
                  <w:tcW w:w="432" w:type="dxa"/>
                </w:tcPr>
                <w:p w14:paraId="4252DDA5" w14:textId="77777777" w:rsidR="00743B94" w:rsidRPr="00B47565" w:rsidRDefault="00743B94" w:rsidP="00743B94">
                  <w:pPr>
                    <w:pStyle w:val="LGPTableText"/>
                    <w:spacing w:before="0" w:after="0"/>
                    <w:rPr>
                      <w:sz w:val="22"/>
                      <w:szCs w:val="22"/>
                    </w:rPr>
                  </w:pPr>
                </w:p>
              </w:tc>
              <w:tc>
                <w:tcPr>
                  <w:tcW w:w="432" w:type="dxa"/>
                </w:tcPr>
                <w:p w14:paraId="000DCC4D" w14:textId="77777777" w:rsidR="00743B94" w:rsidRPr="00B47565" w:rsidRDefault="00743B94" w:rsidP="00743B94">
                  <w:pPr>
                    <w:pStyle w:val="LGPTableText"/>
                    <w:spacing w:before="0" w:after="0"/>
                    <w:rPr>
                      <w:sz w:val="22"/>
                      <w:szCs w:val="22"/>
                    </w:rPr>
                  </w:pPr>
                </w:p>
              </w:tc>
              <w:tc>
                <w:tcPr>
                  <w:tcW w:w="432" w:type="dxa"/>
                </w:tcPr>
                <w:p w14:paraId="2C6352C8" w14:textId="77777777" w:rsidR="00743B94" w:rsidRPr="00B47565" w:rsidRDefault="00743B94" w:rsidP="00743B94">
                  <w:pPr>
                    <w:pStyle w:val="LGPTableText"/>
                    <w:spacing w:before="0" w:after="0"/>
                    <w:rPr>
                      <w:sz w:val="22"/>
                      <w:szCs w:val="22"/>
                    </w:rPr>
                  </w:pPr>
                </w:p>
              </w:tc>
              <w:tc>
                <w:tcPr>
                  <w:tcW w:w="432" w:type="dxa"/>
                </w:tcPr>
                <w:p w14:paraId="796B8DF5" w14:textId="77777777" w:rsidR="00743B94" w:rsidRPr="00B47565" w:rsidRDefault="00743B94" w:rsidP="00743B94">
                  <w:pPr>
                    <w:pStyle w:val="LGPTableText"/>
                    <w:spacing w:before="0" w:after="0"/>
                    <w:rPr>
                      <w:sz w:val="22"/>
                      <w:szCs w:val="22"/>
                    </w:rPr>
                  </w:pPr>
                </w:p>
              </w:tc>
              <w:tc>
                <w:tcPr>
                  <w:tcW w:w="432" w:type="dxa"/>
                </w:tcPr>
                <w:p w14:paraId="2E31EC89" w14:textId="77777777" w:rsidR="00743B94" w:rsidRPr="00B47565" w:rsidRDefault="00743B94" w:rsidP="00743B94">
                  <w:pPr>
                    <w:pStyle w:val="LGPTableText"/>
                    <w:spacing w:before="0" w:after="0"/>
                    <w:rPr>
                      <w:sz w:val="22"/>
                      <w:szCs w:val="22"/>
                    </w:rPr>
                  </w:pPr>
                </w:p>
              </w:tc>
            </w:tr>
            <w:tr w:rsidR="00743B94" w:rsidRPr="00B47565" w14:paraId="7DCEBEDA" w14:textId="77777777" w:rsidTr="00743B94">
              <w:trPr>
                <w:cnfStyle w:val="000000100000" w:firstRow="0" w:lastRow="0" w:firstColumn="0" w:lastColumn="0" w:oddVBand="0" w:evenVBand="0" w:oddHBand="1" w:evenHBand="0" w:firstRowFirstColumn="0" w:firstRowLastColumn="0" w:lastRowFirstColumn="0" w:lastRowLastColumn="0"/>
                <w:trHeight w:val="144"/>
              </w:trPr>
              <w:tc>
                <w:tcPr>
                  <w:tcW w:w="5616" w:type="dxa"/>
                  <w:hideMark/>
                </w:tcPr>
                <w:p w14:paraId="1E77C297"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Schedule my week in advance, noting important tasks</w:t>
                  </w:r>
                </w:p>
              </w:tc>
              <w:tc>
                <w:tcPr>
                  <w:tcW w:w="432" w:type="dxa"/>
                  <w:vAlign w:val="top"/>
                </w:tcPr>
                <w:p w14:paraId="7370CE7A" w14:textId="77777777" w:rsidR="00743B94" w:rsidRPr="0035300E" w:rsidRDefault="00743B94" w:rsidP="00743B94">
                  <w:r w:rsidRPr="0035300E">
                    <w:t>S</w:t>
                  </w:r>
                </w:p>
              </w:tc>
              <w:tc>
                <w:tcPr>
                  <w:tcW w:w="432" w:type="dxa"/>
                </w:tcPr>
                <w:p w14:paraId="49AE244B" w14:textId="77777777" w:rsidR="00743B94" w:rsidRPr="00B47565" w:rsidRDefault="00743B94" w:rsidP="00743B94">
                  <w:pPr>
                    <w:pStyle w:val="LGPTableText"/>
                    <w:spacing w:before="0" w:after="0"/>
                    <w:rPr>
                      <w:sz w:val="22"/>
                      <w:szCs w:val="22"/>
                    </w:rPr>
                  </w:pPr>
                </w:p>
              </w:tc>
              <w:tc>
                <w:tcPr>
                  <w:tcW w:w="432" w:type="dxa"/>
                </w:tcPr>
                <w:p w14:paraId="38B32265" w14:textId="77777777" w:rsidR="00743B94" w:rsidRPr="00B47565" w:rsidRDefault="00743B94" w:rsidP="00743B94">
                  <w:pPr>
                    <w:pStyle w:val="LGPTableText"/>
                    <w:spacing w:before="0" w:after="0"/>
                    <w:rPr>
                      <w:sz w:val="22"/>
                      <w:szCs w:val="22"/>
                    </w:rPr>
                  </w:pPr>
                </w:p>
              </w:tc>
              <w:tc>
                <w:tcPr>
                  <w:tcW w:w="432" w:type="dxa"/>
                </w:tcPr>
                <w:p w14:paraId="4B3B4BAA" w14:textId="77777777" w:rsidR="00743B94" w:rsidRPr="00B47565" w:rsidRDefault="00743B94" w:rsidP="00743B94">
                  <w:pPr>
                    <w:pStyle w:val="LGPTableText"/>
                    <w:spacing w:before="0" w:after="0"/>
                    <w:rPr>
                      <w:sz w:val="22"/>
                      <w:szCs w:val="22"/>
                    </w:rPr>
                  </w:pPr>
                </w:p>
              </w:tc>
              <w:tc>
                <w:tcPr>
                  <w:tcW w:w="432" w:type="dxa"/>
                </w:tcPr>
                <w:p w14:paraId="3CD2A3D5" w14:textId="77777777" w:rsidR="00743B94" w:rsidRPr="00B47565" w:rsidRDefault="00743B94" w:rsidP="00743B94">
                  <w:pPr>
                    <w:pStyle w:val="LGPTableText"/>
                    <w:spacing w:before="0" w:after="0"/>
                    <w:rPr>
                      <w:sz w:val="22"/>
                      <w:szCs w:val="22"/>
                    </w:rPr>
                  </w:pPr>
                </w:p>
              </w:tc>
              <w:tc>
                <w:tcPr>
                  <w:tcW w:w="432" w:type="dxa"/>
                </w:tcPr>
                <w:p w14:paraId="77E3EB81" w14:textId="77777777" w:rsidR="00743B94" w:rsidRPr="00B47565" w:rsidRDefault="00743B94" w:rsidP="00743B94">
                  <w:pPr>
                    <w:pStyle w:val="LGPTableText"/>
                    <w:spacing w:before="0" w:after="0"/>
                    <w:rPr>
                      <w:sz w:val="22"/>
                      <w:szCs w:val="22"/>
                    </w:rPr>
                  </w:pPr>
                </w:p>
              </w:tc>
            </w:tr>
            <w:tr w:rsidR="00743B94" w:rsidRPr="00B47565" w14:paraId="674E255B" w14:textId="77777777" w:rsidTr="00743B94">
              <w:trPr>
                <w:trHeight w:val="144"/>
              </w:trPr>
              <w:tc>
                <w:tcPr>
                  <w:tcW w:w="5616" w:type="dxa"/>
                  <w:hideMark/>
                </w:tcPr>
                <w:p w14:paraId="7F7CAF4C"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Spend time in unnecessary meetings</w:t>
                  </w:r>
                </w:p>
              </w:tc>
              <w:tc>
                <w:tcPr>
                  <w:tcW w:w="432" w:type="dxa"/>
                  <w:vAlign w:val="top"/>
                </w:tcPr>
                <w:p w14:paraId="6D5DEB6C" w14:textId="77777777" w:rsidR="00743B94" w:rsidRPr="0035300E" w:rsidRDefault="00743B94" w:rsidP="00743B94">
                  <w:r w:rsidRPr="0035300E">
                    <w:t>P</w:t>
                  </w:r>
                </w:p>
              </w:tc>
              <w:tc>
                <w:tcPr>
                  <w:tcW w:w="432" w:type="dxa"/>
                </w:tcPr>
                <w:p w14:paraId="471D6EF7" w14:textId="77777777" w:rsidR="00743B94" w:rsidRPr="00B47565" w:rsidRDefault="00743B94" w:rsidP="00743B94">
                  <w:pPr>
                    <w:pStyle w:val="LGPTableText"/>
                    <w:spacing w:before="0" w:after="0"/>
                    <w:rPr>
                      <w:sz w:val="22"/>
                      <w:szCs w:val="22"/>
                    </w:rPr>
                  </w:pPr>
                </w:p>
              </w:tc>
              <w:tc>
                <w:tcPr>
                  <w:tcW w:w="432" w:type="dxa"/>
                </w:tcPr>
                <w:p w14:paraId="4F36E6C0" w14:textId="77777777" w:rsidR="00743B94" w:rsidRPr="00B47565" w:rsidRDefault="00743B94" w:rsidP="00743B94">
                  <w:pPr>
                    <w:pStyle w:val="LGPTableText"/>
                    <w:spacing w:before="0" w:after="0"/>
                    <w:rPr>
                      <w:sz w:val="22"/>
                      <w:szCs w:val="22"/>
                    </w:rPr>
                  </w:pPr>
                </w:p>
              </w:tc>
              <w:tc>
                <w:tcPr>
                  <w:tcW w:w="432" w:type="dxa"/>
                </w:tcPr>
                <w:p w14:paraId="083F389B" w14:textId="77777777" w:rsidR="00743B94" w:rsidRPr="00B47565" w:rsidRDefault="00743B94" w:rsidP="00743B94">
                  <w:pPr>
                    <w:pStyle w:val="LGPTableText"/>
                    <w:spacing w:before="0" w:after="0"/>
                    <w:rPr>
                      <w:sz w:val="22"/>
                      <w:szCs w:val="22"/>
                    </w:rPr>
                  </w:pPr>
                </w:p>
              </w:tc>
              <w:tc>
                <w:tcPr>
                  <w:tcW w:w="432" w:type="dxa"/>
                </w:tcPr>
                <w:p w14:paraId="7C6B5883" w14:textId="77777777" w:rsidR="00743B94" w:rsidRPr="00B47565" w:rsidRDefault="00743B94" w:rsidP="00743B94">
                  <w:pPr>
                    <w:pStyle w:val="LGPTableText"/>
                    <w:spacing w:before="0" w:after="0"/>
                    <w:rPr>
                      <w:sz w:val="22"/>
                      <w:szCs w:val="22"/>
                    </w:rPr>
                  </w:pPr>
                </w:p>
              </w:tc>
              <w:tc>
                <w:tcPr>
                  <w:tcW w:w="432" w:type="dxa"/>
                </w:tcPr>
                <w:p w14:paraId="3D2FA15C" w14:textId="77777777" w:rsidR="00743B94" w:rsidRPr="00B47565" w:rsidRDefault="00743B94" w:rsidP="00743B94">
                  <w:pPr>
                    <w:pStyle w:val="LGPTableText"/>
                    <w:spacing w:before="0" w:after="0"/>
                    <w:rPr>
                      <w:sz w:val="22"/>
                      <w:szCs w:val="22"/>
                    </w:rPr>
                  </w:pPr>
                </w:p>
              </w:tc>
            </w:tr>
            <w:tr w:rsidR="00743B94" w:rsidRPr="00B47565" w14:paraId="21A9F105" w14:textId="77777777" w:rsidTr="00743B94">
              <w:trPr>
                <w:cnfStyle w:val="000000100000" w:firstRow="0" w:lastRow="0" w:firstColumn="0" w:lastColumn="0" w:oddVBand="0" w:evenVBand="0" w:oddHBand="1" w:evenHBand="0" w:firstRowFirstColumn="0" w:firstRowLastColumn="0" w:lastRowFirstColumn="0" w:lastRowLastColumn="0"/>
                <w:trHeight w:val="144"/>
              </w:trPr>
              <w:tc>
                <w:tcPr>
                  <w:tcW w:w="5616" w:type="dxa"/>
                  <w:hideMark/>
                </w:tcPr>
                <w:p w14:paraId="3BFBF338"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Take time to listen to office gossip</w:t>
                  </w:r>
                </w:p>
              </w:tc>
              <w:tc>
                <w:tcPr>
                  <w:tcW w:w="432" w:type="dxa"/>
                  <w:vAlign w:val="top"/>
                </w:tcPr>
                <w:p w14:paraId="4BAE790B" w14:textId="77777777" w:rsidR="00743B94" w:rsidRPr="0035300E" w:rsidRDefault="00743B94" w:rsidP="00743B94">
                  <w:r w:rsidRPr="0035300E">
                    <w:t>P</w:t>
                  </w:r>
                </w:p>
              </w:tc>
              <w:tc>
                <w:tcPr>
                  <w:tcW w:w="432" w:type="dxa"/>
                </w:tcPr>
                <w:p w14:paraId="7F6682B1" w14:textId="77777777" w:rsidR="00743B94" w:rsidRPr="00B47565" w:rsidRDefault="00743B94" w:rsidP="00743B94">
                  <w:pPr>
                    <w:pStyle w:val="LGPTableText"/>
                    <w:spacing w:before="0" w:after="0"/>
                    <w:rPr>
                      <w:sz w:val="22"/>
                      <w:szCs w:val="22"/>
                    </w:rPr>
                  </w:pPr>
                </w:p>
              </w:tc>
              <w:tc>
                <w:tcPr>
                  <w:tcW w:w="432" w:type="dxa"/>
                </w:tcPr>
                <w:p w14:paraId="1AB0CF7E" w14:textId="77777777" w:rsidR="00743B94" w:rsidRPr="00B47565" w:rsidRDefault="00743B94" w:rsidP="00743B94">
                  <w:pPr>
                    <w:pStyle w:val="LGPTableText"/>
                    <w:spacing w:before="0" w:after="0"/>
                    <w:rPr>
                      <w:sz w:val="22"/>
                      <w:szCs w:val="22"/>
                    </w:rPr>
                  </w:pPr>
                </w:p>
              </w:tc>
              <w:tc>
                <w:tcPr>
                  <w:tcW w:w="432" w:type="dxa"/>
                </w:tcPr>
                <w:p w14:paraId="0C14CCC0" w14:textId="77777777" w:rsidR="00743B94" w:rsidRPr="00B47565" w:rsidRDefault="00743B94" w:rsidP="00743B94">
                  <w:pPr>
                    <w:pStyle w:val="LGPTableText"/>
                    <w:spacing w:before="0" w:after="0"/>
                    <w:rPr>
                      <w:sz w:val="22"/>
                      <w:szCs w:val="22"/>
                    </w:rPr>
                  </w:pPr>
                </w:p>
              </w:tc>
              <w:tc>
                <w:tcPr>
                  <w:tcW w:w="432" w:type="dxa"/>
                </w:tcPr>
                <w:p w14:paraId="14FF892A" w14:textId="77777777" w:rsidR="00743B94" w:rsidRPr="00B47565" w:rsidRDefault="00743B94" w:rsidP="00743B94">
                  <w:pPr>
                    <w:pStyle w:val="LGPTableText"/>
                    <w:spacing w:before="0" w:after="0"/>
                    <w:rPr>
                      <w:sz w:val="22"/>
                      <w:szCs w:val="22"/>
                    </w:rPr>
                  </w:pPr>
                </w:p>
              </w:tc>
              <w:tc>
                <w:tcPr>
                  <w:tcW w:w="432" w:type="dxa"/>
                </w:tcPr>
                <w:p w14:paraId="2A3DD891" w14:textId="77777777" w:rsidR="00743B94" w:rsidRPr="00B47565" w:rsidRDefault="00743B94" w:rsidP="00743B94">
                  <w:pPr>
                    <w:pStyle w:val="LGPTableText"/>
                    <w:spacing w:before="0" w:after="0"/>
                    <w:rPr>
                      <w:sz w:val="22"/>
                      <w:szCs w:val="22"/>
                    </w:rPr>
                  </w:pPr>
                </w:p>
              </w:tc>
            </w:tr>
            <w:tr w:rsidR="00743B94" w:rsidRPr="00B47565" w14:paraId="7D4293A2" w14:textId="77777777" w:rsidTr="00743B94">
              <w:trPr>
                <w:trHeight w:val="144"/>
              </w:trPr>
              <w:tc>
                <w:tcPr>
                  <w:tcW w:w="5616" w:type="dxa"/>
                  <w:hideMark/>
                </w:tcPr>
                <w:p w14:paraId="0F900517"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Unsure how to best use my time at work</w:t>
                  </w:r>
                </w:p>
              </w:tc>
              <w:tc>
                <w:tcPr>
                  <w:tcW w:w="432" w:type="dxa"/>
                  <w:vAlign w:val="top"/>
                </w:tcPr>
                <w:p w14:paraId="232006A5" w14:textId="77777777" w:rsidR="00743B94" w:rsidRPr="0035300E" w:rsidRDefault="00743B94" w:rsidP="00743B94">
                  <w:r w:rsidRPr="0035300E">
                    <w:t>P</w:t>
                  </w:r>
                </w:p>
              </w:tc>
              <w:tc>
                <w:tcPr>
                  <w:tcW w:w="432" w:type="dxa"/>
                </w:tcPr>
                <w:p w14:paraId="1EAB9FC4" w14:textId="77777777" w:rsidR="00743B94" w:rsidRPr="00B47565" w:rsidRDefault="00743B94" w:rsidP="00743B94">
                  <w:pPr>
                    <w:pStyle w:val="LGPTableText"/>
                    <w:spacing w:before="0" w:after="0"/>
                    <w:rPr>
                      <w:sz w:val="22"/>
                      <w:szCs w:val="22"/>
                    </w:rPr>
                  </w:pPr>
                </w:p>
              </w:tc>
              <w:tc>
                <w:tcPr>
                  <w:tcW w:w="432" w:type="dxa"/>
                </w:tcPr>
                <w:p w14:paraId="391CE20B" w14:textId="77777777" w:rsidR="00743B94" w:rsidRPr="00B47565" w:rsidRDefault="00743B94" w:rsidP="00743B94">
                  <w:pPr>
                    <w:pStyle w:val="LGPTableText"/>
                    <w:spacing w:before="0" w:after="0"/>
                    <w:rPr>
                      <w:sz w:val="22"/>
                      <w:szCs w:val="22"/>
                    </w:rPr>
                  </w:pPr>
                </w:p>
              </w:tc>
              <w:tc>
                <w:tcPr>
                  <w:tcW w:w="432" w:type="dxa"/>
                </w:tcPr>
                <w:p w14:paraId="2418908C" w14:textId="77777777" w:rsidR="00743B94" w:rsidRPr="00B47565" w:rsidRDefault="00743B94" w:rsidP="00743B94">
                  <w:pPr>
                    <w:pStyle w:val="LGPTableText"/>
                    <w:spacing w:before="0" w:after="0"/>
                    <w:rPr>
                      <w:sz w:val="22"/>
                      <w:szCs w:val="22"/>
                    </w:rPr>
                  </w:pPr>
                </w:p>
              </w:tc>
              <w:tc>
                <w:tcPr>
                  <w:tcW w:w="432" w:type="dxa"/>
                </w:tcPr>
                <w:p w14:paraId="5D6E0873" w14:textId="77777777" w:rsidR="00743B94" w:rsidRPr="00B47565" w:rsidRDefault="00743B94" w:rsidP="00743B94">
                  <w:pPr>
                    <w:pStyle w:val="LGPTableText"/>
                    <w:spacing w:before="0" w:after="0"/>
                    <w:rPr>
                      <w:sz w:val="22"/>
                      <w:szCs w:val="22"/>
                    </w:rPr>
                  </w:pPr>
                </w:p>
              </w:tc>
              <w:tc>
                <w:tcPr>
                  <w:tcW w:w="432" w:type="dxa"/>
                </w:tcPr>
                <w:p w14:paraId="61470974" w14:textId="77777777" w:rsidR="00743B94" w:rsidRPr="00B47565" w:rsidRDefault="00743B94" w:rsidP="00743B94">
                  <w:pPr>
                    <w:pStyle w:val="LGPTableText"/>
                    <w:spacing w:before="0" w:after="0"/>
                    <w:rPr>
                      <w:sz w:val="22"/>
                      <w:szCs w:val="22"/>
                    </w:rPr>
                  </w:pPr>
                </w:p>
              </w:tc>
            </w:tr>
            <w:tr w:rsidR="00743B94" w:rsidRPr="00B47565" w14:paraId="03CB3101" w14:textId="77777777" w:rsidTr="00743B94">
              <w:trPr>
                <w:cnfStyle w:val="000000100000" w:firstRow="0" w:lastRow="0" w:firstColumn="0" w:lastColumn="0" w:oddVBand="0" w:evenVBand="0" w:oddHBand="1" w:evenHBand="0" w:firstRowFirstColumn="0" w:firstRowLastColumn="0" w:lastRowFirstColumn="0" w:lastRowLastColumn="0"/>
                <w:trHeight w:val="144"/>
              </w:trPr>
              <w:tc>
                <w:tcPr>
                  <w:tcW w:w="5616" w:type="dxa"/>
                  <w:hideMark/>
                </w:tcPr>
                <w:p w14:paraId="7E26AEA6"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Use organizational tools/technology effectively</w:t>
                  </w:r>
                </w:p>
              </w:tc>
              <w:tc>
                <w:tcPr>
                  <w:tcW w:w="432" w:type="dxa"/>
                  <w:vAlign w:val="top"/>
                </w:tcPr>
                <w:p w14:paraId="2D071FCD" w14:textId="77777777" w:rsidR="00743B94" w:rsidRPr="0035300E" w:rsidRDefault="00743B94" w:rsidP="00743B94">
                  <w:r w:rsidRPr="0035300E">
                    <w:t>E</w:t>
                  </w:r>
                </w:p>
              </w:tc>
              <w:tc>
                <w:tcPr>
                  <w:tcW w:w="432" w:type="dxa"/>
                </w:tcPr>
                <w:p w14:paraId="055BBAF1" w14:textId="77777777" w:rsidR="00743B94" w:rsidRPr="00B47565" w:rsidRDefault="00743B94" w:rsidP="00743B94">
                  <w:pPr>
                    <w:pStyle w:val="LGPTableText"/>
                    <w:spacing w:before="0" w:after="0"/>
                    <w:rPr>
                      <w:sz w:val="22"/>
                      <w:szCs w:val="22"/>
                    </w:rPr>
                  </w:pPr>
                </w:p>
              </w:tc>
              <w:tc>
                <w:tcPr>
                  <w:tcW w:w="432" w:type="dxa"/>
                </w:tcPr>
                <w:p w14:paraId="2B1F5D42" w14:textId="77777777" w:rsidR="00743B94" w:rsidRPr="00B47565" w:rsidRDefault="00743B94" w:rsidP="00743B94">
                  <w:pPr>
                    <w:pStyle w:val="LGPTableText"/>
                    <w:spacing w:before="0" w:after="0"/>
                    <w:rPr>
                      <w:sz w:val="22"/>
                      <w:szCs w:val="22"/>
                    </w:rPr>
                  </w:pPr>
                </w:p>
              </w:tc>
              <w:tc>
                <w:tcPr>
                  <w:tcW w:w="432" w:type="dxa"/>
                </w:tcPr>
                <w:p w14:paraId="6D497F2C" w14:textId="77777777" w:rsidR="00743B94" w:rsidRPr="00B47565" w:rsidRDefault="00743B94" w:rsidP="00743B94">
                  <w:pPr>
                    <w:pStyle w:val="LGPTableText"/>
                    <w:spacing w:before="0" w:after="0"/>
                    <w:rPr>
                      <w:sz w:val="22"/>
                      <w:szCs w:val="22"/>
                    </w:rPr>
                  </w:pPr>
                </w:p>
              </w:tc>
              <w:tc>
                <w:tcPr>
                  <w:tcW w:w="432" w:type="dxa"/>
                </w:tcPr>
                <w:p w14:paraId="37A09ECA" w14:textId="77777777" w:rsidR="00743B94" w:rsidRPr="00B47565" w:rsidRDefault="00743B94" w:rsidP="00743B94">
                  <w:pPr>
                    <w:pStyle w:val="LGPTableText"/>
                    <w:spacing w:before="0" w:after="0"/>
                    <w:rPr>
                      <w:sz w:val="22"/>
                      <w:szCs w:val="22"/>
                    </w:rPr>
                  </w:pPr>
                </w:p>
              </w:tc>
              <w:tc>
                <w:tcPr>
                  <w:tcW w:w="432" w:type="dxa"/>
                </w:tcPr>
                <w:p w14:paraId="27F88320" w14:textId="77777777" w:rsidR="00743B94" w:rsidRPr="00B47565" w:rsidRDefault="00743B94" w:rsidP="00743B94">
                  <w:pPr>
                    <w:pStyle w:val="LGPTableText"/>
                    <w:spacing w:before="0" w:after="0"/>
                    <w:rPr>
                      <w:sz w:val="22"/>
                      <w:szCs w:val="22"/>
                    </w:rPr>
                  </w:pPr>
                </w:p>
              </w:tc>
            </w:tr>
            <w:tr w:rsidR="00743B94" w:rsidRPr="00B47565" w14:paraId="19004617" w14:textId="77777777" w:rsidTr="00743B94">
              <w:trPr>
                <w:trHeight w:val="144"/>
              </w:trPr>
              <w:tc>
                <w:tcPr>
                  <w:tcW w:w="5616" w:type="dxa"/>
                  <w:hideMark/>
                </w:tcPr>
                <w:p w14:paraId="2523A6B1"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Use the first 5–10 minutes of the day to plan</w:t>
                  </w:r>
                </w:p>
              </w:tc>
              <w:tc>
                <w:tcPr>
                  <w:tcW w:w="432" w:type="dxa"/>
                  <w:vAlign w:val="top"/>
                </w:tcPr>
                <w:p w14:paraId="63BE9809" w14:textId="77777777" w:rsidR="00743B94" w:rsidRPr="0035300E" w:rsidRDefault="00743B94" w:rsidP="00743B94">
                  <w:r w:rsidRPr="0035300E">
                    <w:t>S</w:t>
                  </w:r>
                </w:p>
              </w:tc>
              <w:tc>
                <w:tcPr>
                  <w:tcW w:w="432" w:type="dxa"/>
                </w:tcPr>
                <w:p w14:paraId="21DB72E7" w14:textId="77777777" w:rsidR="00743B94" w:rsidRPr="00B47565" w:rsidRDefault="00743B94" w:rsidP="00743B94">
                  <w:pPr>
                    <w:pStyle w:val="LGPTableText"/>
                    <w:spacing w:before="0" w:after="0"/>
                    <w:rPr>
                      <w:sz w:val="22"/>
                      <w:szCs w:val="22"/>
                    </w:rPr>
                  </w:pPr>
                </w:p>
              </w:tc>
              <w:tc>
                <w:tcPr>
                  <w:tcW w:w="432" w:type="dxa"/>
                </w:tcPr>
                <w:p w14:paraId="7AD3D564" w14:textId="77777777" w:rsidR="00743B94" w:rsidRPr="00B47565" w:rsidRDefault="00743B94" w:rsidP="00743B94">
                  <w:pPr>
                    <w:pStyle w:val="LGPTableText"/>
                    <w:spacing w:before="0" w:after="0"/>
                    <w:rPr>
                      <w:sz w:val="22"/>
                      <w:szCs w:val="22"/>
                    </w:rPr>
                  </w:pPr>
                </w:p>
              </w:tc>
              <w:tc>
                <w:tcPr>
                  <w:tcW w:w="432" w:type="dxa"/>
                </w:tcPr>
                <w:p w14:paraId="2BAE567D" w14:textId="77777777" w:rsidR="00743B94" w:rsidRPr="00B47565" w:rsidRDefault="00743B94" w:rsidP="00743B94">
                  <w:pPr>
                    <w:pStyle w:val="LGPTableText"/>
                    <w:spacing w:before="0" w:after="0"/>
                    <w:rPr>
                      <w:sz w:val="22"/>
                      <w:szCs w:val="22"/>
                    </w:rPr>
                  </w:pPr>
                </w:p>
              </w:tc>
              <w:tc>
                <w:tcPr>
                  <w:tcW w:w="432" w:type="dxa"/>
                </w:tcPr>
                <w:p w14:paraId="5A38C84F" w14:textId="77777777" w:rsidR="00743B94" w:rsidRPr="00B47565" w:rsidRDefault="00743B94" w:rsidP="00743B94">
                  <w:pPr>
                    <w:pStyle w:val="LGPTableText"/>
                    <w:spacing w:before="0" w:after="0"/>
                    <w:rPr>
                      <w:sz w:val="22"/>
                      <w:szCs w:val="22"/>
                    </w:rPr>
                  </w:pPr>
                </w:p>
              </w:tc>
              <w:tc>
                <w:tcPr>
                  <w:tcW w:w="432" w:type="dxa"/>
                </w:tcPr>
                <w:p w14:paraId="4F6962CE" w14:textId="77777777" w:rsidR="00743B94" w:rsidRPr="00B47565" w:rsidRDefault="00743B94" w:rsidP="00743B94">
                  <w:pPr>
                    <w:pStyle w:val="LGPTableText"/>
                    <w:spacing w:before="0" w:after="0"/>
                    <w:rPr>
                      <w:sz w:val="22"/>
                      <w:szCs w:val="22"/>
                    </w:rPr>
                  </w:pPr>
                </w:p>
              </w:tc>
            </w:tr>
            <w:tr w:rsidR="00743B94" w:rsidRPr="00B47565" w14:paraId="212EED31" w14:textId="77777777" w:rsidTr="00743B94">
              <w:trPr>
                <w:cnfStyle w:val="000000100000" w:firstRow="0" w:lastRow="0" w:firstColumn="0" w:lastColumn="0" w:oddVBand="0" w:evenVBand="0" w:oddHBand="1" w:evenHBand="0" w:firstRowFirstColumn="0" w:firstRowLastColumn="0" w:lastRowFirstColumn="0" w:lastRowLastColumn="0"/>
                <w:trHeight w:val="144"/>
              </w:trPr>
              <w:tc>
                <w:tcPr>
                  <w:tcW w:w="5616" w:type="dxa"/>
                  <w:hideMark/>
                </w:tcPr>
                <w:p w14:paraId="3A8D9E3F" w14:textId="77777777" w:rsidR="00743B94" w:rsidRPr="00B47565" w:rsidRDefault="00743B94" w:rsidP="00743B94">
                  <w:pPr>
                    <w:pStyle w:val="LGPTableText"/>
                    <w:numPr>
                      <w:ilvl w:val="0"/>
                      <w:numId w:val="18"/>
                    </w:numPr>
                    <w:spacing w:before="0" w:after="0"/>
                    <w:ind w:left="333"/>
                    <w:rPr>
                      <w:sz w:val="22"/>
                      <w:szCs w:val="22"/>
                    </w:rPr>
                  </w:pPr>
                  <w:r w:rsidRPr="00B47565">
                    <w:rPr>
                      <w:sz w:val="22"/>
                      <w:szCs w:val="22"/>
                    </w:rPr>
                    <w:t>Utilize a system for prioritizing my to-do list</w:t>
                  </w:r>
                </w:p>
              </w:tc>
              <w:tc>
                <w:tcPr>
                  <w:tcW w:w="432" w:type="dxa"/>
                  <w:vAlign w:val="top"/>
                </w:tcPr>
                <w:p w14:paraId="65FCB213" w14:textId="77777777" w:rsidR="00743B94" w:rsidRDefault="00743B94" w:rsidP="00743B94">
                  <w:r w:rsidRPr="0035300E">
                    <w:t>E</w:t>
                  </w:r>
                </w:p>
              </w:tc>
              <w:tc>
                <w:tcPr>
                  <w:tcW w:w="432" w:type="dxa"/>
                </w:tcPr>
                <w:p w14:paraId="2A485EEA" w14:textId="77777777" w:rsidR="00743B94" w:rsidRPr="00B47565" w:rsidRDefault="00743B94" w:rsidP="00743B94">
                  <w:pPr>
                    <w:pStyle w:val="LGPTableText"/>
                    <w:spacing w:before="0" w:after="0"/>
                    <w:rPr>
                      <w:sz w:val="22"/>
                      <w:szCs w:val="22"/>
                    </w:rPr>
                  </w:pPr>
                </w:p>
              </w:tc>
              <w:tc>
                <w:tcPr>
                  <w:tcW w:w="432" w:type="dxa"/>
                </w:tcPr>
                <w:p w14:paraId="356E12F2" w14:textId="77777777" w:rsidR="00743B94" w:rsidRPr="00B47565" w:rsidRDefault="00743B94" w:rsidP="00743B94">
                  <w:pPr>
                    <w:pStyle w:val="LGPTableText"/>
                    <w:spacing w:before="0" w:after="0"/>
                    <w:rPr>
                      <w:sz w:val="22"/>
                      <w:szCs w:val="22"/>
                    </w:rPr>
                  </w:pPr>
                </w:p>
              </w:tc>
              <w:tc>
                <w:tcPr>
                  <w:tcW w:w="432" w:type="dxa"/>
                </w:tcPr>
                <w:p w14:paraId="5AD9A2E2" w14:textId="77777777" w:rsidR="00743B94" w:rsidRPr="00B47565" w:rsidRDefault="00743B94" w:rsidP="00743B94">
                  <w:pPr>
                    <w:pStyle w:val="LGPTableText"/>
                    <w:spacing w:before="0" w:after="0"/>
                    <w:rPr>
                      <w:sz w:val="22"/>
                      <w:szCs w:val="22"/>
                    </w:rPr>
                  </w:pPr>
                </w:p>
              </w:tc>
              <w:tc>
                <w:tcPr>
                  <w:tcW w:w="432" w:type="dxa"/>
                </w:tcPr>
                <w:p w14:paraId="6A4A9130" w14:textId="77777777" w:rsidR="00743B94" w:rsidRPr="00B47565" w:rsidRDefault="00743B94" w:rsidP="00743B94">
                  <w:pPr>
                    <w:pStyle w:val="LGPTableText"/>
                    <w:spacing w:before="0" w:after="0"/>
                    <w:rPr>
                      <w:sz w:val="22"/>
                      <w:szCs w:val="22"/>
                    </w:rPr>
                  </w:pPr>
                </w:p>
              </w:tc>
              <w:tc>
                <w:tcPr>
                  <w:tcW w:w="432" w:type="dxa"/>
                </w:tcPr>
                <w:p w14:paraId="49B0DD84" w14:textId="77777777" w:rsidR="00743B94" w:rsidRPr="00B47565" w:rsidRDefault="00743B94" w:rsidP="00743B94">
                  <w:pPr>
                    <w:pStyle w:val="LGPTableText"/>
                    <w:spacing w:before="0" w:after="0"/>
                    <w:rPr>
                      <w:sz w:val="22"/>
                      <w:szCs w:val="22"/>
                    </w:rPr>
                  </w:pPr>
                </w:p>
              </w:tc>
            </w:tr>
          </w:tbl>
          <w:p w14:paraId="204E3B48" w14:textId="77777777" w:rsidR="00025090" w:rsidRDefault="00025090" w:rsidP="00025090">
            <w:pPr>
              <w:pStyle w:val="PGPText"/>
            </w:pPr>
          </w:p>
          <w:p w14:paraId="744501C2" w14:textId="77777777" w:rsidR="00AD65F7" w:rsidRDefault="00AD65F7" w:rsidP="00AD65F7">
            <w:pPr>
              <w:pStyle w:val="LGPTableHeaderText"/>
            </w:pPr>
            <w:r>
              <w:t>You will need instructions from the facilitator to proceed and score your results</w:t>
            </w:r>
          </w:p>
          <w:p w14:paraId="1661700E" w14:textId="77777777" w:rsidR="00AD65F7" w:rsidRDefault="00AD65F7" w:rsidP="00025090">
            <w:pPr>
              <w:pStyle w:val="PGPText"/>
            </w:pPr>
          </w:p>
          <w:tbl>
            <w:tblPr>
              <w:tblW w:w="0" w:type="auto"/>
              <w:tblLayout w:type="fixed"/>
              <w:tblLook w:val="0600" w:firstRow="0" w:lastRow="0" w:firstColumn="0" w:lastColumn="0" w:noHBand="1" w:noVBand="1"/>
            </w:tblPr>
            <w:tblGrid>
              <w:gridCol w:w="3480"/>
              <w:gridCol w:w="2448"/>
              <w:gridCol w:w="3480"/>
            </w:tblGrid>
            <w:tr w:rsidR="00025090" w14:paraId="57B3B299" w14:textId="77777777" w:rsidTr="003F0D06">
              <w:tc>
                <w:tcPr>
                  <w:tcW w:w="3480" w:type="dxa"/>
                  <w:tcBorders>
                    <w:bottom w:val="single" w:sz="4" w:space="0" w:color="auto"/>
                  </w:tcBorders>
                </w:tcPr>
                <w:p w14:paraId="3314973D" w14:textId="747C1D03" w:rsidR="00025090" w:rsidRDefault="00025090" w:rsidP="003F0D06">
                  <w:pPr>
                    <w:pStyle w:val="LGPTableText"/>
                  </w:pPr>
                  <w:r>
                    <w:t>P=</w:t>
                  </w:r>
                </w:p>
              </w:tc>
              <w:tc>
                <w:tcPr>
                  <w:tcW w:w="2448" w:type="dxa"/>
                </w:tcPr>
                <w:p w14:paraId="37FAC3F2" w14:textId="77777777" w:rsidR="00025090" w:rsidRDefault="00025090" w:rsidP="003F0D06">
                  <w:pPr>
                    <w:pStyle w:val="LGPTableText"/>
                  </w:pPr>
                </w:p>
              </w:tc>
              <w:tc>
                <w:tcPr>
                  <w:tcW w:w="3480" w:type="dxa"/>
                  <w:tcBorders>
                    <w:bottom w:val="single" w:sz="4" w:space="0" w:color="auto"/>
                  </w:tcBorders>
                </w:tcPr>
                <w:p w14:paraId="2A3BEB04" w14:textId="77777777" w:rsidR="00025090" w:rsidRDefault="00025090" w:rsidP="003F0D06">
                  <w:pPr>
                    <w:pStyle w:val="LGPTableText"/>
                  </w:pPr>
                  <w:r>
                    <w:t>S=</w:t>
                  </w:r>
                </w:p>
              </w:tc>
            </w:tr>
            <w:tr w:rsidR="00025090" w14:paraId="16DB4DD9" w14:textId="77777777" w:rsidTr="003F0D06">
              <w:tc>
                <w:tcPr>
                  <w:tcW w:w="3480" w:type="dxa"/>
                  <w:tcBorders>
                    <w:top w:val="single" w:sz="4" w:space="0" w:color="auto"/>
                  </w:tcBorders>
                </w:tcPr>
                <w:p w14:paraId="23D76FA0" w14:textId="77777777" w:rsidR="00025090" w:rsidRDefault="00025090" w:rsidP="003F0D06">
                  <w:pPr>
                    <w:pStyle w:val="LGPTableText"/>
                  </w:pPr>
                </w:p>
              </w:tc>
              <w:tc>
                <w:tcPr>
                  <w:tcW w:w="2448" w:type="dxa"/>
                </w:tcPr>
                <w:p w14:paraId="1AE21103" w14:textId="77777777" w:rsidR="00025090" w:rsidRDefault="00025090" w:rsidP="003F0D06">
                  <w:pPr>
                    <w:pStyle w:val="LGPTableText"/>
                  </w:pPr>
                </w:p>
              </w:tc>
              <w:tc>
                <w:tcPr>
                  <w:tcW w:w="3480" w:type="dxa"/>
                  <w:tcBorders>
                    <w:top w:val="single" w:sz="4" w:space="0" w:color="auto"/>
                    <w:bottom w:val="single" w:sz="4" w:space="0" w:color="auto"/>
                  </w:tcBorders>
                </w:tcPr>
                <w:p w14:paraId="6DB3694B" w14:textId="77777777" w:rsidR="00025090" w:rsidRDefault="00025090" w:rsidP="003F0D06">
                  <w:pPr>
                    <w:pStyle w:val="LGPTableText"/>
                  </w:pPr>
                  <w:r>
                    <w:t>E=</w:t>
                  </w:r>
                </w:p>
              </w:tc>
            </w:tr>
          </w:tbl>
          <w:p w14:paraId="76462B03" w14:textId="1DEDDBCD" w:rsidR="00025090" w:rsidRPr="003E25CD" w:rsidRDefault="00025090" w:rsidP="00025090">
            <w:pPr>
              <w:pStyle w:val="PGPText"/>
            </w:pPr>
            <w:r w:rsidRPr="003E25CD">
              <w:rPr>
                <w:i/>
                <w:sz w:val="16"/>
                <w:szCs w:val="16"/>
              </w:rPr>
              <w:t>Source: Ad</w:t>
            </w:r>
            <w:r w:rsidR="004A39B6">
              <w:rPr>
                <w:i/>
                <w:sz w:val="16"/>
                <w:szCs w:val="16"/>
              </w:rPr>
              <w:t>a</w:t>
            </w:r>
            <w:r w:rsidRPr="003E25CD">
              <w:rPr>
                <w:i/>
                <w:sz w:val="16"/>
                <w:szCs w:val="16"/>
              </w:rPr>
              <w:t>pted from Lisa J. Downs, Time Management Self-Assessment, American Society for Training and Development (ASTD) with modifications by James Valentine.</w:t>
            </w:r>
          </w:p>
          <w:p w14:paraId="7CED003B" w14:textId="77777777" w:rsidR="00025090" w:rsidRPr="002F6248" w:rsidRDefault="00025090" w:rsidP="00025090">
            <w:pPr>
              <w:pStyle w:val="PGPText"/>
              <w:rPr>
                <w:color w:val="FF0000"/>
                <w:sz w:val="20"/>
              </w:rPr>
            </w:pPr>
          </w:p>
        </w:tc>
      </w:tr>
    </w:tbl>
    <w:p w14:paraId="3F2A58ED" w14:textId="77777777" w:rsidR="00025090" w:rsidRDefault="00025090">
      <w:pPr>
        <w:rPr>
          <w:rFonts w:eastAsia="Times New Roman" w:cs="Arial"/>
        </w:rPr>
      </w:pPr>
      <w:r>
        <w:br w:type="page"/>
      </w:r>
    </w:p>
    <w:p w14:paraId="56A261D9" w14:textId="77777777" w:rsidR="00025090" w:rsidRDefault="00025090" w:rsidP="003F0D06">
      <w:pPr>
        <w:pStyle w:val="PGPText"/>
      </w:pPr>
    </w:p>
    <w:p w14:paraId="2E90B54C" w14:textId="77777777" w:rsidR="00025090" w:rsidRDefault="00025090" w:rsidP="003F0D06">
      <w:pPr>
        <w:pStyle w:val="PGPModuleName"/>
      </w:pPr>
      <w:bookmarkStart w:id="8" w:name="_Toc89160242"/>
      <w:r>
        <w:t>Best Practices for Prioritization</w:t>
      </w:r>
      <w:bookmarkEnd w:id="8"/>
    </w:p>
    <w:tbl>
      <w:tblPr>
        <w:tblW w:w="10512" w:type="dxa"/>
        <w:tblLayout w:type="fixed"/>
        <w:tblLook w:val="01E0" w:firstRow="1" w:lastRow="1" w:firstColumn="1" w:lastColumn="1" w:noHBand="0" w:noVBand="0"/>
      </w:tblPr>
      <w:tblGrid>
        <w:gridCol w:w="436"/>
        <w:gridCol w:w="1292"/>
        <w:gridCol w:w="8712"/>
        <w:gridCol w:w="54"/>
        <w:gridCol w:w="18"/>
      </w:tblGrid>
      <w:tr w:rsidR="00025090" w:rsidRPr="00F009D2" w14:paraId="7BB23986" w14:textId="77777777" w:rsidTr="003F0D06">
        <w:trPr>
          <w:cantSplit/>
          <w:tblHeader/>
        </w:trPr>
        <w:tc>
          <w:tcPr>
            <w:tcW w:w="10512" w:type="dxa"/>
            <w:gridSpan w:val="5"/>
          </w:tcPr>
          <w:p w14:paraId="0087FAEE" w14:textId="77777777" w:rsidR="00025090" w:rsidRPr="00F009D2" w:rsidRDefault="00025090" w:rsidP="003F0D06">
            <w:pPr>
              <w:pStyle w:val="PGPLessonName"/>
            </w:pPr>
            <w:r>
              <w:br w:type="page"/>
            </w:r>
            <w:bookmarkStart w:id="9" w:name="_Toc89160243"/>
            <w:r>
              <w:t>Working Offensively vs. Defensively Case Study</w:t>
            </w:r>
            <w:bookmarkEnd w:id="9"/>
          </w:p>
        </w:tc>
      </w:tr>
      <w:tr w:rsidR="00025090" w:rsidRPr="003E25CD" w14:paraId="6AE143E6" w14:textId="77777777" w:rsidTr="003F0D06">
        <w:tblPrEx>
          <w:tblLook w:val="0000" w:firstRow="0" w:lastRow="0" w:firstColumn="0" w:lastColumn="0" w:noHBand="0" w:noVBand="0"/>
        </w:tblPrEx>
        <w:trPr>
          <w:gridAfter w:val="2"/>
          <w:wAfter w:w="72" w:type="dxa"/>
          <w:cantSplit/>
        </w:trPr>
        <w:tc>
          <w:tcPr>
            <w:tcW w:w="1728" w:type="dxa"/>
            <w:gridSpan w:val="2"/>
          </w:tcPr>
          <w:p w14:paraId="7F55CB4E" w14:textId="77777777" w:rsidR="00025090" w:rsidRPr="003E25CD" w:rsidRDefault="00025090" w:rsidP="003F0D06">
            <w:pPr>
              <w:pStyle w:val="zLGPIconCaseStudy"/>
            </w:pPr>
            <w:r w:rsidRPr="003E25CD">
              <w:rPr>
                <w:noProof/>
              </w:rPr>
              <w:drawing>
                <wp:inline distT="0" distB="0" distL="0" distR="0" wp14:anchorId="390754F5" wp14:editId="6953070E">
                  <wp:extent cx="658368" cy="658368"/>
                  <wp:effectExtent l="0" t="0" r="0" b="0"/>
                  <wp:docPr id="327" name="Picture 327" descr="Description: Case Study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58368" cy="658368"/>
                          </a:xfrm>
                          <a:prstGeom prst="rect">
                            <a:avLst/>
                          </a:prstGeom>
                        </pic:spPr>
                      </pic:pic>
                    </a:graphicData>
                  </a:graphic>
                </wp:inline>
              </w:drawing>
            </w:r>
          </w:p>
        </w:tc>
        <w:tc>
          <w:tcPr>
            <w:tcW w:w="8713" w:type="dxa"/>
            <w:tcBorders>
              <w:top w:val="single" w:sz="6" w:space="0" w:color="808080"/>
              <w:bottom w:val="single" w:sz="6" w:space="0" w:color="808080"/>
            </w:tcBorders>
          </w:tcPr>
          <w:p w14:paraId="19655DDC" w14:textId="77777777" w:rsidR="00025090" w:rsidRPr="003E25CD" w:rsidRDefault="00025090" w:rsidP="00025090">
            <w:pPr>
              <w:pStyle w:val="PGPTitle"/>
            </w:pPr>
            <w:r w:rsidRPr="003E25CD">
              <w:t>Instructions for the Working Offensively vs. Defensively case study:</w:t>
            </w:r>
          </w:p>
          <w:p w14:paraId="60CE7166" w14:textId="77777777" w:rsidR="00025090" w:rsidRPr="003E25CD" w:rsidRDefault="00025090" w:rsidP="00AD65F7">
            <w:pPr>
              <w:pStyle w:val="PGPBullet1"/>
            </w:pPr>
            <w:r w:rsidRPr="003E25CD">
              <w:t>Read the case below and be prepared to answer the questions at the end</w:t>
            </w:r>
          </w:p>
        </w:tc>
      </w:tr>
      <w:tr w:rsidR="00025090" w:rsidRPr="002F6248" w14:paraId="371E01FB" w14:textId="77777777" w:rsidTr="003F0D06">
        <w:tblPrEx>
          <w:tblLook w:val="0000" w:firstRow="0" w:lastRow="0" w:firstColumn="0" w:lastColumn="0" w:noHBand="0" w:noVBand="0"/>
        </w:tblPrEx>
        <w:trPr>
          <w:gridAfter w:val="1"/>
          <w:wAfter w:w="13" w:type="dxa"/>
          <w:cantSplit/>
          <w:trHeight w:val="300"/>
          <w:hidden/>
        </w:trPr>
        <w:tc>
          <w:tcPr>
            <w:tcW w:w="436" w:type="dxa"/>
            <w:shd w:val="clear" w:color="auto" w:fill="auto"/>
          </w:tcPr>
          <w:p w14:paraId="5EF6B355" w14:textId="77777777" w:rsidR="00025090" w:rsidRPr="002F6248" w:rsidRDefault="00025090" w:rsidP="003F0D06">
            <w:pPr>
              <w:pStyle w:val="zLGPIconExtractHandout"/>
              <w:rPr>
                <w:color w:val="FF0000"/>
              </w:rPr>
            </w:pPr>
            <w:r w:rsidRPr="002F6248">
              <w:rPr>
                <w:color w:val="FF0000"/>
              </w:rPr>
              <w:t>z</w:t>
            </w:r>
          </w:p>
        </w:tc>
        <w:tc>
          <w:tcPr>
            <w:tcW w:w="10059" w:type="dxa"/>
            <w:gridSpan w:val="3"/>
          </w:tcPr>
          <w:p w14:paraId="394AA98F" w14:textId="77777777" w:rsidR="00025090" w:rsidRPr="003E25CD" w:rsidRDefault="00025090" w:rsidP="00025090">
            <w:pPr>
              <w:pStyle w:val="PGPTitle"/>
            </w:pPr>
            <w:r w:rsidRPr="003E25CD">
              <w:t>Amit and Lucas</w:t>
            </w:r>
          </w:p>
          <w:p w14:paraId="00579916" w14:textId="77777777" w:rsidR="00025090" w:rsidRPr="003E25CD" w:rsidRDefault="00025090" w:rsidP="00025090">
            <w:pPr>
              <w:pStyle w:val="PGPTitle"/>
              <w:rPr>
                <w:b w:val="0"/>
                <w:szCs w:val="20"/>
              </w:rPr>
            </w:pPr>
            <w:r w:rsidRPr="003E25CD">
              <w:rPr>
                <w:b w:val="0"/>
                <w:szCs w:val="20"/>
              </w:rPr>
              <w:t xml:space="preserve">There are two analysts, Amit and Lucas who work for Nickel Mine Asset Management. Both were hired 18 months ago from the same MBA class at Ivy League University. </w:t>
            </w:r>
          </w:p>
          <w:p w14:paraId="3B989511" w14:textId="77777777" w:rsidR="00025090" w:rsidRPr="003E25CD" w:rsidRDefault="00025090" w:rsidP="00025090">
            <w:pPr>
              <w:pStyle w:val="PGPTitle"/>
              <w:rPr>
                <w:b w:val="0"/>
                <w:szCs w:val="20"/>
              </w:rPr>
            </w:pPr>
            <w:r w:rsidRPr="003E25CD">
              <w:rPr>
                <w:szCs w:val="20"/>
              </w:rPr>
              <w:t xml:space="preserve">Amit </w:t>
            </w:r>
            <w:r w:rsidRPr="003E25CD">
              <w:rPr>
                <w:b w:val="0"/>
                <w:szCs w:val="20"/>
              </w:rPr>
              <w:t>runs from one event to the next…</w:t>
            </w:r>
          </w:p>
          <w:p w14:paraId="679B903B" w14:textId="5FAA38BE" w:rsidR="00025090" w:rsidRPr="003E25CD" w:rsidRDefault="00025090" w:rsidP="00025090">
            <w:pPr>
              <w:pStyle w:val="PGPBullet1"/>
            </w:pPr>
            <w:r w:rsidRPr="003E25CD">
              <w:t>Reading the 300-400 emails</w:t>
            </w:r>
            <w:r w:rsidR="00465B52">
              <w:t>/messages</w:t>
            </w:r>
            <w:r w:rsidRPr="003E25CD">
              <w:t xml:space="preserve"> and listening to the </w:t>
            </w:r>
            <w:r w:rsidR="0047416A">
              <w:t>10-15</w:t>
            </w:r>
            <w:r w:rsidRPr="003E25CD">
              <w:t xml:space="preserve"> voicemails he receives daily</w:t>
            </w:r>
          </w:p>
          <w:p w14:paraId="55F9149A" w14:textId="77777777" w:rsidR="00025090" w:rsidRPr="003E25CD" w:rsidRDefault="00025090" w:rsidP="00025090">
            <w:pPr>
              <w:pStyle w:val="PGPBullet1"/>
            </w:pPr>
            <w:r w:rsidRPr="003E25CD">
              <w:t>Reading 50-60 news stories for stocks under his coverage</w:t>
            </w:r>
          </w:p>
          <w:p w14:paraId="4F984ABC" w14:textId="201AAB8E" w:rsidR="00025090" w:rsidRPr="003E25CD" w:rsidRDefault="00025090" w:rsidP="00025090">
            <w:pPr>
              <w:pStyle w:val="PGPBullet1"/>
            </w:pPr>
            <w:r w:rsidRPr="003E25CD">
              <w:t>Participating in 5-7 calls and meetings requested by the sell-side, companies he covers</w:t>
            </w:r>
            <w:r w:rsidR="00465B52">
              <w:t>,</w:t>
            </w:r>
            <w:r w:rsidRPr="003E25CD">
              <w:t xml:space="preserve"> and his boss</w:t>
            </w:r>
          </w:p>
          <w:p w14:paraId="2077F2A1" w14:textId="77777777" w:rsidR="00025090" w:rsidRPr="003E25CD" w:rsidRDefault="00025090" w:rsidP="00025090">
            <w:pPr>
              <w:pStyle w:val="PGPBullet1"/>
            </w:pPr>
            <w:r w:rsidRPr="003E25CD">
              <w:t xml:space="preserve">He struggles to leave the office before 8 pm each night because he’s so preoccupied with making sure no new piece of information regarding his universe of stocks gets past him. He finds he rarely has any unique ideas to offer his portfolio manager. As such, it doesn’t appear as though he’s going to be up for promotion. </w:t>
            </w:r>
          </w:p>
          <w:p w14:paraId="34A3C648" w14:textId="26C2E8F2" w:rsidR="00025090" w:rsidRPr="003E25CD" w:rsidRDefault="00025090" w:rsidP="00025090">
            <w:pPr>
              <w:pStyle w:val="PGPTitle"/>
            </w:pPr>
            <w:r w:rsidRPr="003E25CD">
              <w:rPr>
                <w:szCs w:val="20"/>
              </w:rPr>
              <w:t>Lucas</w:t>
            </w:r>
            <w:r w:rsidRPr="003E25CD">
              <w:rPr>
                <w:b w:val="0"/>
                <w:szCs w:val="20"/>
              </w:rPr>
              <w:t xml:space="preserve"> spends part of his day on the same activities, but is more strategic in </w:t>
            </w:r>
            <w:r w:rsidR="00465B52">
              <w:rPr>
                <w:b w:val="0"/>
                <w:szCs w:val="20"/>
              </w:rPr>
              <w:t>using</w:t>
            </w:r>
            <w:r w:rsidRPr="003E25CD">
              <w:rPr>
                <w:b w:val="0"/>
                <w:szCs w:val="20"/>
              </w:rPr>
              <w:t xml:space="preserve"> his time…</w:t>
            </w:r>
          </w:p>
          <w:p w14:paraId="09FA900D" w14:textId="7E7CB212" w:rsidR="00025090" w:rsidRPr="003E25CD" w:rsidRDefault="00025090" w:rsidP="00025090">
            <w:pPr>
              <w:pStyle w:val="PGPBullet1"/>
            </w:pPr>
            <w:r w:rsidRPr="003E25CD">
              <w:t>Lucas manages his inbound emails</w:t>
            </w:r>
            <w:r w:rsidR="005316D9">
              <w:t>/messages</w:t>
            </w:r>
            <w:r w:rsidRPr="003E25CD">
              <w:t xml:space="preserve"> in a manner so that he receives about 100 per day, only 25% as many as Amit. Over 30% of the emails</w:t>
            </w:r>
            <w:r w:rsidR="005316D9">
              <w:t>/messages</w:t>
            </w:r>
            <w:r w:rsidRPr="003E25CD">
              <w:t xml:space="preserve"> he receives are from individuals who have proven their value to his efforts. He scans the remaining 70% in about 15 minutes because he’s only looking for insights that impact the 2-4 most important factors surrounding each of his stocks.</w:t>
            </w:r>
          </w:p>
          <w:p w14:paraId="6C74F8AB" w14:textId="152575B4" w:rsidR="00025090" w:rsidRPr="003E25CD" w:rsidRDefault="00025090" w:rsidP="00025090">
            <w:pPr>
              <w:pStyle w:val="PGPBullet1"/>
            </w:pPr>
            <w:r w:rsidRPr="003E25CD">
              <w:t xml:space="preserve">He has taken control of his voicemails in a similar fashion and finds he receives </w:t>
            </w:r>
            <w:r w:rsidR="0047416A">
              <w:t>3-7</w:t>
            </w:r>
            <w:r w:rsidRPr="003E25CD">
              <w:t xml:space="preserve"> per day, mostly from individuals returning his calls for information</w:t>
            </w:r>
          </w:p>
          <w:p w14:paraId="5E74AFEE" w14:textId="3BF08037" w:rsidR="00025090" w:rsidRPr="003E25CD" w:rsidRDefault="00025090" w:rsidP="00025090">
            <w:pPr>
              <w:pStyle w:val="PGPBullet1"/>
            </w:pPr>
            <w:r w:rsidRPr="003E25CD">
              <w:t xml:space="preserve">He sets aside 15 minutes twice a day to scan the </w:t>
            </w:r>
            <w:r w:rsidR="00BA2919">
              <w:t xml:space="preserve">major </w:t>
            </w:r>
            <w:r w:rsidRPr="003E25CD">
              <w:t xml:space="preserve">news </w:t>
            </w:r>
            <w:r w:rsidR="00BA2919">
              <w:t>outlets</w:t>
            </w:r>
            <w:r w:rsidRPr="003E25CD">
              <w:t xml:space="preserve"> and read only stories that pertain to the 2-4 most important factors he has identified for his universe of stocks</w:t>
            </w:r>
          </w:p>
          <w:p w14:paraId="3D8E2862" w14:textId="160E075C" w:rsidR="00025090" w:rsidRPr="003E25CD" w:rsidRDefault="00025090" w:rsidP="00025090">
            <w:pPr>
              <w:pStyle w:val="PGPBullet1"/>
            </w:pPr>
            <w:r w:rsidRPr="003E25CD">
              <w:t xml:space="preserve">He rarely has more than ten phone calls or five meetings on a given day and those interactions are almost always </w:t>
            </w:r>
            <w:r w:rsidRPr="0071220A">
              <w:rPr>
                <w:b/>
                <w:bCs/>
                <w:u w:val="single"/>
              </w:rPr>
              <w:t>initiated by him</w:t>
            </w:r>
            <w:r w:rsidRPr="003E25CD">
              <w:t xml:space="preserve"> to better understand the most important factors surrounding one of his stocks</w:t>
            </w:r>
          </w:p>
          <w:p w14:paraId="11B01929" w14:textId="77777777" w:rsidR="00025090" w:rsidRDefault="00025090" w:rsidP="00025090">
            <w:pPr>
              <w:pStyle w:val="PGPBullet1"/>
            </w:pPr>
            <w:r w:rsidRPr="003E25CD">
              <w:t>Portfolio managers at his firm admire that Lucas usually has at least one significant insight every other week, and multiple smaller useful insights throughout the week. Confident that he’s likely to get promoted soon; he leaves work most evenings between 6 and 7 pm so that he can have dinner with his girlfriend.</w:t>
            </w:r>
          </w:p>
          <w:p w14:paraId="2BC20067" w14:textId="77777777" w:rsidR="00AD65F7" w:rsidRPr="003E25CD" w:rsidRDefault="00AD65F7" w:rsidP="00AD65F7">
            <w:pPr>
              <w:pStyle w:val="PGPText"/>
            </w:pPr>
          </w:p>
          <w:p w14:paraId="4C964656" w14:textId="77777777" w:rsidR="00025090" w:rsidRPr="003E25CD" w:rsidRDefault="00025090" w:rsidP="00025090">
            <w:pPr>
              <w:pStyle w:val="PGPText"/>
            </w:pPr>
            <w:r w:rsidRPr="003E25CD">
              <w:rPr>
                <w:b/>
              </w:rPr>
              <w:t>Questions:</w:t>
            </w:r>
          </w:p>
          <w:p w14:paraId="3C151FB1" w14:textId="77777777" w:rsidR="00025090" w:rsidRPr="003E25CD" w:rsidRDefault="00025090" w:rsidP="00025090">
            <w:pPr>
              <w:pStyle w:val="PGPBullet1"/>
            </w:pPr>
            <w:r w:rsidRPr="003E25CD">
              <w:t>Who is playing defense?</w:t>
            </w:r>
          </w:p>
          <w:p w14:paraId="116DA9F6" w14:textId="77777777" w:rsidR="00025090" w:rsidRPr="00AD65F7" w:rsidRDefault="00025090" w:rsidP="00025090">
            <w:pPr>
              <w:pStyle w:val="PGPBullet1"/>
            </w:pPr>
            <w:r w:rsidRPr="003E25CD">
              <w:t>What is preventing him from playing offense?</w:t>
            </w:r>
          </w:p>
        </w:tc>
      </w:tr>
    </w:tbl>
    <w:p w14:paraId="153EDC31" w14:textId="77777777" w:rsidR="00025090" w:rsidRDefault="00025090">
      <w:pPr>
        <w:rPr>
          <w:rFonts w:eastAsia="Times New Roman" w:cs="Arial"/>
        </w:rPr>
      </w:pPr>
      <w:r>
        <w:br w:type="page"/>
      </w:r>
    </w:p>
    <w:p w14:paraId="27920DC2" w14:textId="77777777" w:rsidR="00025090" w:rsidRDefault="00025090" w:rsidP="003F0D06">
      <w:pPr>
        <w:pStyle w:val="PGPText"/>
      </w:pPr>
    </w:p>
    <w:p w14:paraId="292689AB" w14:textId="77777777" w:rsidR="00025090" w:rsidRDefault="00025090" w:rsidP="003F0D06">
      <w:pPr>
        <w:pStyle w:val="PGPModuleName"/>
      </w:pPr>
      <w:bookmarkStart w:id="10" w:name="_Toc89160244"/>
      <w:r>
        <w:t>Best Practices for Scheduling</w:t>
      </w:r>
      <w:bookmarkEnd w:id="10"/>
    </w:p>
    <w:tbl>
      <w:tblPr>
        <w:tblW w:w="10512" w:type="dxa"/>
        <w:tblLayout w:type="fixed"/>
        <w:tblLook w:val="01E0" w:firstRow="1" w:lastRow="1" w:firstColumn="1" w:lastColumn="1" w:noHBand="0" w:noVBand="0"/>
      </w:tblPr>
      <w:tblGrid>
        <w:gridCol w:w="436"/>
        <w:gridCol w:w="10070"/>
        <w:gridCol w:w="6"/>
      </w:tblGrid>
      <w:tr w:rsidR="00025090" w:rsidRPr="00F009D2" w14:paraId="262984D2" w14:textId="77777777" w:rsidTr="003F0D06">
        <w:trPr>
          <w:cantSplit/>
          <w:tblHeader/>
        </w:trPr>
        <w:tc>
          <w:tcPr>
            <w:tcW w:w="10512" w:type="dxa"/>
            <w:gridSpan w:val="3"/>
          </w:tcPr>
          <w:p w14:paraId="467C35D2" w14:textId="77777777" w:rsidR="00025090" w:rsidRPr="00F009D2" w:rsidRDefault="00025090" w:rsidP="003F0D06">
            <w:pPr>
              <w:pStyle w:val="PGPLessonName"/>
            </w:pPr>
            <w:r>
              <w:br w:type="page"/>
            </w:r>
            <w:bookmarkStart w:id="11" w:name="_Toc89160245"/>
            <w:r>
              <w:t>Evaluate Your Professional Calendar Exercise</w:t>
            </w:r>
            <w:bookmarkEnd w:id="11"/>
          </w:p>
        </w:tc>
      </w:tr>
      <w:tr w:rsidR="00025090" w:rsidRPr="002F6248" w14:paraId="12CE9383" w14:textId="77777777" w:rsidTr="003F0D06">
        <w:tblPrEx>
          <w:tblLook w:val="0000" w:firstRow="0" w:lastRow="0" w:firstColumn="0" w:lastColumn="0" w:noHBand="0" w:noVBand="0"/>
        </w:tblPrEx>
        <w:trPr>
          <w:gridAfter w:val="1"/>
          <w:wAfter w:w="6" w:type="dxa"/>
          <w:cantSplit/>
          <w:trHeight w:val="300"/>
          <w:hidden/>
        </w:trPr>
        <w:tc>
          <w:tcPr>
            <w:tcW w:w="436" w:type="dxa"/>
            <w:shd w:val="clear" w:color="auto" w:fill="auto"/>
          </w:tcPr>
          <w:p w14:paraId="21D9235D" w14:textId="77777777" w:rsidR="00025090" w:rsidRPr="002F6248" w:rsidRDefault="00025090" w:rsidP="003F0D06">
            <w:pPr>
              <w:pStyle w:val="zLGPIconExtractHandout"/>
              <w:rPr>
                <w:color w:val="FF0000"/>
              </w:rPr>
            </w:pPr>
            <w:r w:rsidRPr="002F6248">
              <w:rPr>
                <w:color w:val="FF0000"/>
              </w:rPr>
              <w:t>z</w:t>
            </w:r>
          </w:p>
        </w:tc>
        <w:tc>
          <w:tcPr>
            <w:tcW w:w="10072" w:type="dxa"/>
          </w:tcPr>
          <w:p w14:paraId="222E6DAB" w14:textId="77777777" w:rsidR="00025090" w:rsidRPr="002F6248" w:rsidRDefault="00025090" w:rsidP="00025090">
            <w:pPr>
              <w:pStyle w:val="PGPTitle"/>
            </w:pPr>
          </w:p>
          <w:tbl>
            <w:tblPr>
              <w:tblW w:w="0" w:type="auto"/>
              <w:tblInd w:w="198" w:type="dxa"/>
              <w:tblLayout w:type="fixed"/>
              <w:tblLook w:val="0600" w:firstRow="0" w:lastRow="0" w:firstColumn="0" w:lastColumn="0" w:noHBand="1" w:noVBand="1"/>
            </w:tblPr>
            <w:tblGrid>
              <w:gridCol w:w="720"/>
              <w:gridCol w:w="1530"/>
              <w:gridCol w:w="3600"/>
              <w:gridCol w:w="3600"/>
            </w:tblGrid>
            <w:tr w:rsidR="00025090" w:rsidRPr="003E25CD" w14:paraId="17077B6E" w14:textId="77777777" w:rsidTr="003F0D06">
              <w:trPr>
                <w:trHeight w:val="864"/>
              </w:trPr>
              <w:tc>
                <w:tcPr>
                  <w:tcW w:w="2250" w:type="dxa"/>
                  <w:gridSpan w:val="2"/>
                  <w:vMerge w:val="restart"/>
                </w:tcPr>
                <w:p w14:paraId="6A320C84" w14:textId="77777777" w:rsidR="00025090" w:rsidRPr="003E25CD" w:rsidRDefault="00025090" w:rsidP="003F0D06">
                  <w:pPr>
                    <w:jc w:val="center"/>
                  </w:pPr>
                </w:p>
              </w:tc>
              <w:tc>
                <w:tcPr>
                  <w:tcW w:w="7200" w:type="dxa"/>
                  <w:gridSpan w:val="2"/>
                  <w:shd w:val="clear" w:color="auto" w:fill="002868"/>
                </w:tcPr>
                <w:p w14:paraId="1D17042A" w14:textId="77777777" w:rsidR="00025090" w:rsidRPr="003E25CD" w:rsidRDefault="00025090" w:rsidP="003F0D06">
                  <w:pPr>
                    <w:jc w:val="center"/>
                    <w:rPr>
                      <w:sz w:val="28"/>
                    </w:rPr>
                  </w:pPr>
                  <w:r w:rsidRPr="00BC7358">
                    <w:rPr>
                      <w:color w:val="auto"/>
                      <w:sz w:val="28"/>
                    </w:rPr>
                    <w:t>Activity Generates Differentiated Insights Useful for Stock Picking</w:t>
                  </w:r>
                </w:p>
              </w:tc>
            </w:tr>
            <w:tr w:rsidR="00025090" w:rsidRPr="003E25CD" w14:paraId="42F434FC" w14:textId="77777777" w:rsidTr="000159CD">
              <w:trPr>
                <w:trHeight w:val="864"/>
              </w:trPr>
              <w:tc>
                <w:tcPr>
                  <w:tcW w:w="2250" w:type="dxa"/>
                  <w:gridSpan w:val="2"/>
                  <w:vMerge/>
                </w:tcPr>
                <w:p w14:paraId="1516D8F8" w14:textId="77777777" w:rsidR="00025090" w:rsidRPr="003E25CD" w:rsidRDefault="00025090" w:rsidP="003F0D06">
                  <w:pPr>
                    <w:jc w:val="center"/>
                  </w:pPr>
                </w:p>
              </w:tc>
              <w:tc>
                <w:tcPr>
                  <w:tcW w:w="3600" w:type="dxa"/>
                  <w:tcBorders>
                    <w:bottom w:val="single" w:sz="4" w:space="0" w:color="auto"/>
                  </w:tcBorders>
                  <w:shd w:val="clear" w:color="auto" w:fill="C8C8C8"/>
                  <w:vAlign w:val="center"/>
                </w:tcPr>
                <w:p w14:paraId="288E69CD" w14:textId="77777777" w:rsidR="00025090" w:rsidRPr="003E25CD" w:rsidRDefault="00025090" w:rsidP="003F0D06">
                  <w:pPr>
                    <w:jc w:val="center"/>
                  </w:pPr>
                  <w:r w:rsidRPr="003E25CD">
                    <w:t>LOW</w:t>
                  </w:r>
                </w:p>
              </w:tc>
              <w:tc>
                <w:tcPr>
                  <w:tcW w:w="3600" w:type="dxa"/>
                  <w:tcBorders>
                    <w:bottom w:val="single" w:sz="4" w:space="0" w:color="auto"/>
                  </w:tcBorders>
                  <w:shd w:val="clear" w:color="auto" w:fill="C8C8C8"/>
                  <w:vAlign w:val="center"/>
                </w:tcPr>
                <w:p w14:paraId="7A7DB0CA" w14:textId="77777777" w:rsidR="00025090" w:rsidRPr="003E25CD" w:rsidRDefault="00025090" w:rsidP="003F0D06">
                  <w:pPr>
                    <w:jc w:val="center"/>
                  </w:pPr>
                  <w:r w:rsidRPr="003E25CD">
                    <w:t>HIGH</w:t>
                  </w:r>
                </w:p>
              </w:tc>
            </w:tr>
            <w:tr w:rsidR="00025090" w:rsidRPr="003E25CD" w14:paraId="762E78FC" w14:textId="77777777" w:rsidTr="000159CD">
              <w:tc>
                <w:tcPr>
                  <w:tcW w:w="720" w:type="dxa"/>
                  <w:vMerge w:val="restart"/>
                  <w:shd w:val="clear" w:color="auto" w:fill="002868"/>
                  <w:textDirection w:val="btLr"/>
                </w:tcPr>
                <w:p w14:paraId="2DA18E46" w14:textId="77777777" w:rsidR="00025090" w:rsidRPr="003E25CD" w:rsidRDefault="00025090" w:rsidP="003F0D06">
                  <w:pPr>
                    <w:ind w:left="113" w:right="113"/>
                    <w:jc w:val="center"/>
                    <w:rPr>
                      <w:sz w:val="28"/>
                    </w:rPr>
                  </w:pPr>
                  <w:r w:rsidRPr="00BC7358">
                    <w:rPr>
                      <w:color w:val="auto"/>
                      <w:sz w:val="28"/>
                    </w:rPr>
                    <w:t>Initiating vs. Responding</w:t>
                  </w:r>
                </w:p>
              </w:tc>
              <w:tc>
                <w:tcPr>
                  <w:tcW w:w="1530" w:type="dxa"/>
                  <w:vMerge w:val="restart"/>
                  <w:tcBorders>
                    <w:right w:val="single" w:sz="4" w:space="0" w:color="auto"/>
                  </w:tcBorders>
                  <w:shd w:val="clear" w:color="auto" w:fill="C8C8C8"/>
                  <w:vAlign w:val="center"/>
                </w:tcPr>
                <w:p w14:paraId="29DBEE65" w14:textId="77777777" w:rsidR="00025090" w:rsidRPr="003E25CD" w:rsidRDefault="00025090" w:rsidP="003F0D06">
                  <w:pPr>
                    <w:jc w:val="center"/>
                  </w:pPr>
                  <w:r w:rsidRPr="003E25CD">
                    <w:t>YOU INITIATE (OFFENSE)</w:t>
                  </w:r>
                </w:p>
              </w:tc>
              <w:tc>
                <w:tcPr>
                  <w:tcW w:w="3600" w:type="dxa"/>
                  <w:tcBorders>
                    <w:top w:val="single" w:sz="4" w:space="0" w:color="auto"/>
                    <w:left w:val="single" w:sz="4" w:space="0" w:color="auto"/>
                    <w:bottom w:val="single" w:sz="4" w:space="0" w:color="auto"/>
                    <w:right w:val="single" w:sz="4" w:space="0" w:color="auto"/>
                  </w:tcBorders>
                </w:tcPr>
                <w:p w14:paraId="75555FCC" w14:textId="77777777" w:rsidR="00025090" w:rsidRPr="003E25CD" w:rsidRDefault="00025090" w:rsidP="003F0D06">
                  <w:pPr>
                    <w:spacing w:after="0"/>
                    <w:jc w:val="center"/>
                  </w:pPr>
                  <w:r w:rsidRPr="003E25CD">
                    <w:t>“Enabler” for Alpha</w:t>
                  </w:r>
                </w:p>
              </w:tc>
              <w:tc>
                <w:tcPr>
                  <w:tcW w:w="3600" w:type="dxa"/>
                  <w:tcBorders>
                    <w:top w:val="single" w:sz="4" w:space="0" w:color="auto"/>
                    <w:left w:val="single" w:sz="4" w:space="0" w:color="auto"/>
                    <w:bottom w:val="single" w:sz="4" w:space="0" w:color="auto"/>
                    <w:right w:val="single" w:sz="4" w:space="0" w:color="auto"/>
                  </w:tcBorders>
                </w:tcPr>
                <w:p w14:paraId="6748FD68" w14:textId="77777777" w:rsidR="00025090" w:rsidRPr="003E25CD" w:rsidRDefault="00025090" w:rsidP="003F0D06">
                  <w:pPr>
                    <w:spacing w:after="0"/>
                    <w:jc w:val="center"/>
                  </w:pPr>
                  <w:r w:rsidRPr="003E25CD">
                    <w:t>Generate Alpha</w:t>
                  </w:r>
                </w:p>
              </w:tc>
            </w:tr>
            <w:tr w:rsidR="00025090" w:rsidRPr="003E25CD" w14:paraId="0BDAB616" w14:textId="77777777" w:rsidTr="000159CD">
              <w:trPr>
                <w:trHeight w:val="2880"/>
              </w:trPr>
              <w:tc>
                <w:tcPr>
                  <w:tcW w:w="720" w:type="dxa"/>
                  <w:vMerge/>
                  <w:shd w:val="clear" w:color="auto" w:fill="002868"/>
                </w:tcPr>
                <w:p w14:paraId="6FE46590" w14:textId="77777777" w:rsidR="00025090" w:rsidRPr="003E25CD" w:rsidRDefault="00025090" w:rsidP="003F0D06"/>
              </w:tc>
              <w:tc>
                <w:tcPr>
                  <w:tcW w:w="1530" w:type="dxa"/>
                  <w:vMerge/>
                  <w:tcBorders>
                    <w:right w:val="single" w:sz="4" w:space="0" w:color="auto"/>
                  </w:tcBorders>
                  <w:shd w:val="clear" w:color="auto" w:fill="C8C8C8"/>
                </w:tcPr>
                <w:p w14:paraId="281935A2" w14:textId="77777777" w:rsidR="00025090" w:rsidRPr="003E25CD" w:rsidRDefault="00025090" w:rsidP="003F0D06">
                  <w:pPr>
                    <w:jc w:val="center"/>
                  </w:pPr>
                </w:p>
              </w:tc>
              <w:tc>
                <w:tcPr>
                  <w:tcW w:w="3600" w:type="dxa"/>
                  <w:tcBorders>
                    <w:top w:val="single" w:sz="4" w:space="0" w:color="auto"/>
                    <w:left w:val="single" w:sz="4" w:space="0" w:color="auto"/>
                    <w:bottom w:val="single" w:sz="4" w:space="0" w:color="auto"/>
                    <w:right w:val="single" w:sz="4" w:space="0" w:color="auto"/>
                  </w:tcBorders>
                </w:tcPr>
                <w:p w14:paraId="6A2B461D" w14:textId="77777777" w:rsidR="00ED64B2" w:rsidRPr="003E25CD" w:rsidRDefault="00ED64B2" w:rsidP="00ED64B2">
                  <w:pPr>
                    <w:pStyle w:val="ListParagraph"/>
                    <w:numPr>
                      <w:ilvl w:val="0"/>
                      <w:numId w:val="22"/>
                    </w:numPr>
                  </w:pPr>
                </w:p>
              </w:tc>
              <w:tc>
                <w:tcPr>
                  <w:tcW w:w="3600" w:type="dxa"/>
                  <w:tcBorders>
                    <w:top w:val="single" w:sz="4" w:space="0" w:color="auto"/>
                    <w:left w:val="single" w:sz="4" w:space="0" w:color="auto"/>
                    <w:bottom w:val="single" w:sz="4" w:space="0" w:color="auto"/>
                    <w:right w:val="single" w:sz="4" w:space="0" w:color="auto"/>
                  </w:tcBorders>
                </w:tcPr>
                <w:p w14:paraId="192DC491" w14:textId="77777777" w:rsidR="00025090" w:rsidRPr="003E25CD" w:rsidRDefault="00025090" w:rsidP="00025090">
                  <w:pPr>
                    <w:pStyle w:val="ListParagraph"/>
                    <w:numPr>
                      <w:ilvl w:val="0"/>
                      <w:numId w:val="22"/>
                    </w:numPr>
                  </w:pPr>
                </w:p>
              </w:tc>
            </w:tr>
            <w:tr w:rsidR="00025090" w:rsidRPr="003E25CD" w14:paraId="3D9C3C39" w14:textId="77777777" w:rsidTr="000159CD">
              <w:trPr>
                <w:trHeight w:val="2880"/>
              </w:trPr>
              <w:tc>
                <w:tcPr>
                  <w:tcW w:w="720" w:type="dxa"/>
                  <w:vMerge/>
                  <w:shd w:val="clear" w:color="auto" w:fill="002868"/>
                </w:tcPr>
                <w:p w14:paraId="60882170" w14:textId="77777777" w:rsidR="00025090" w:rsidRPr="003E25CD" w:rsidRDefault="00025090" w:rsidP="003F0D06"/>
              </w:tc>
              <w:tc>
                <w:tcPr>
                  <w:tcW w:w="1530" w:type="dxa"/>
                  <w:vMerge w:val="restart"/>
                  <w:tcBorders>
                    <w:right w:val="single" w:sz="4" w:space="0" w:color="auto"/>
                  </w:tcBorders>
                  <w:shd w:val="clear" w:color="auto" w:fill="C8C8C8"/>
                  <w:vAlign w:val="center"/>
                </w:tcPr>
                <w:p w14:paraId="6177AF69" w14:textId="77777777" w:rsidR="00025090" w:rsidRPr="003E25CD" w:rsidRDefault="00025090" w:rsidP="003F0D06">
                  <w:pPr>
                    <w:jc w:val="center"/>
                  </w:pPr>
                  <w:r w:rsidRPr="003E25CD">
                    <w:t>YOU RESPOND (DEFENSE)</w:t>
                  </w:r>
                </w:p>
              </w:tc>
              <w:tc>
                <w:tcPr>
                  <w:tcW w:w="3600" w:type="dxa"/>
                  <w:tcBorders>
                    <w:top w:val="single" w:sz="4" w:space="0" w:color="auto"/>
                    <w:left w:val="single" w:sz="4" w:space="0" w:color="auto"/>
                    <w:bottom w:val="single" w:sz="4" w:space="0" w:color="auto"/>
                    <w:right w:val="single" w:sz="4" w:space="0" w:color="auto"/>
                  </w:tcBorders>
                </w:tcPr>
                <w:p w14:paraId="4791344C" w14:textId="77777777" w:rsidR="00025090" w:rsidRPr="003E25CD" w:rsidRDefault="00025090" w:rsidP="00025090">
                  <w:pPr>
                    <w:pStyle w:val="ListParagraph"/>
                    <w:numPr>
                      <w:ilvl w:val="0"/>
                      <w:numId w:val="22"/>
                    </w:numPr>
                  </w:pPr>
                </w:p>
              </w:tc>
              <w:tc>
                <w:tcPr>
                  <w:tcW w:w="3600" w:type="dxa"/>
                  <w:tcBorders>
                    <w:top w:val="single" w:sz="4" w:space="0" w:color="auto"/>
                    <w:left w:val="single" w:sz="4" w:space="0" w:color="auto"/>
                    <w:bottom w:val="single" w:sz="4" w:space="0" w:color="auto"/>
                    <w:right w:val="single" w:sz="4" w:space="0" w:color="auto"/>
                  </w:tcBorders>
                </w:tcPr>
                <w:p w14:paraId="289029B1" w14:textId="77777777" w:rsidR="00025090" w:rsidRPr="003E25CD" w:rsidRDefault="00025090" w:rsidP="00025090">
                  <w:pPr>
                    <w:pStyle w:val="ListParagraph"/>
                    <w:numPr>
                      <w:ilvl w:val="0"/>
                      <w:numId w:val="22"/>
                    </w:numPr>
                  </w:pPr>
                </w:p>
              </w:tc>
            </w:tr>
            <w:tr w:rsidR="00025090" w:rsidRPr="003E25CD" w14:paraId="24BD4D78" w14:textId="77777777" w:rsidTr="000159CD">
              <w:tc>
                <w:tcPr>
                  <w:tcW w:w="720" w:type="dxa"/>
                  <w:vMerge/>
                  <w:shd w:val="clear" w:color="auto" w:fill="002868"/>
                </w:tcPr>
                <w:p w14:paraId="2DBF3724" w14:textId="77777777" w:rsidR="00025090" w:rsidRPr="003E25CD" w:rsidRDefault="00025090" w:rsidP="003F0D06"/>
              </w:tc>
              <w:tc>
                <w:tcPr>
                  <w:tcW w:w="1530" w:type="dxa"/>
                  <w:vMerge/>
                  <w:tcBorders>
                    <w:right w:val="single" w:sz="4" w:space="0" w:color="auto"/>
                  </w:tcBorders>
                  <w:shd w:val="clear" w:color="auto" w:fill="C8C8C8"/>
                </w:tcPr>
                <w:p w14:paraId="1BB33127" w14:textId="77777777" w:rsidR="00025090" w:rsidRPr="003E25CD" w:rsidRDefault="00025090" w:rsidP="003F0D06"/>
              </w:tc>
              <w:tc>
                <w:tcPr>
                  <w:tcW w:w="3600" w:type="dxa"/>
                  <w:tcBorders>
                    <w:top w:val="single" w:sz="4" w:space="0" w:color="auto"/>
                    <w:left w:val="single" w:sz="4" w:space="0" w:color="auto"/>
                    <w:bottom w:val="single" w:sz="4" w:space="0" w:color="auto"/>
                    <w:right w:val="single" w:sz="4" w:space="0" w:color="auto"/>
                  </w:tcBorders>
                </w:tcPr>
                <w:p w14:paraId="44716D2D" w14:textId="77777777" w:rsidR="00025090" w:rsidRPr="003E25CD" w:rsidRDefault="00025090" w:rsidP="003F0D06">
                  <w:pPr>
                    <w:spacing w:after="0"/>
                    <w:jc w:val="center"/>
                  </w:pPr>
                  <w:r w:rsidRPr="003E25CD">
                    <w:t>Waste of Time?</w:t>
                  </w:r>
                </w:p>
              </w:tc>
              <w:tc>
                <w:tcPr>
                  <w:tcW w:w="3600" w:type="dxa"/>
                  <w:tcBorders>
                    <w:top w:val="single" w:sz="4" w:space="0" w:color="auto"/>
                    <w:left w:val="single" w:sz="4" w:space="0" w:color="auto"/>
                    <w:bottom w:val="single" w:sz="4" w:space="0" w:color="auto"/>
                    <w:right w:val="single" w:sz="4" w:space="0" w:color="auto"/>
                  </w:tcBorders>
                </w:tcPr>
                <w:p w14:paraId="4E76202D" w14:textId="77777777" w:rsidR="00025090" w:rsidRPr="003E25CD" w:rsidRDefault="00025090" w:rsidP="003F0D06">
                  <w:pPr>
                    <w:spacing w:after="0"/>
                    <w:jc w:val="center"/>
                  </w:pPr>
                  <w:r w:rsidRPr="003E25CD">
                    <w:t>Surprise Find</w:t>
                  </w:r>
                </w:p>
              </w:tc>
            </w:tr>
          </w:tbl>
          <w:p w14:paraId="0D51B662" w14:textId="77777777" w:rsidR="00025090" w:rsidRPr="002F6248" w:rsidRDefault="00025090" w:rsidP="00025090">
            <w:pPr>
              <w:pStyle w:val="PGPText"/>
              <w:rPr>
                <w:color w:val="FF0000"/>
                <w:sz w:val="20"/>
              </w:rPr>
            </w:pPr>
          </w:p>
        </w:tc>
      </w:tr>
    </w:tbl>
    <w:p w14:paraId="19FDCE20" w14:textId="77777777" w:rsidR="00025090" w:rsidRDefault="00025090" w:rsidP="00A37AAA">
      <w:pPr>
        <w:pStyle w:val="PGPText"/>
      </w:pPr>
    </w:p>
    <w:p w14:paraId="38D96AAE" w14:textId="77777777" w:rsidR="00025090" w:rsidRDefault="00025090">
      <w:pPr>
        <w:rPr>
          <w:rFonts w:eastAsia="Times New Roman" w:cs="Arial"/>
        </w:rPr>
      </w:pPr>
      <w:r>
        <w:br w:type="page"/>
      </w:r>
    </w:p>
    <w:p w14:paraId="07DE72E0" w14:textId="77777777" w:rsidR="00025090" w:rsidRDefault="00025090" w:rsidP="003F0D06">
      <w:pPr>
        <w:pStyle w:val="PGPText"/>
      </w:pPr>
    </w:p>
    <w:p w14:paraId="7BE9B0CC" w14:textId="77777777" w:rsidR="00025090" w:rsidRDefault="00025090" w:rsidP="003F0D06">
      <w:pPr>
        <w:pStyle w:val="PGPModuleName"/>
      </w:pPr>
      <w:bookmarkStart w:id="12" w:name="_Toc89160246"/>
      <w:r>
        <w:t>Best Practices for Working Efficiently</w:t>
      </w:r>
      <w:bookmarkEnd w:id="12"/>
    </w:p>
    <w:tbl>
      <w:tblPr>
        <w:tblW w:w="10512" w:type="dxa"/>
        <w:tblLayout w:type="fixed"/>
        <w:tblLook w:val="01E0" w:firstRow="1" w:lastRow="1" w:firstColumn="1" w:lastColumn="1" w:noHBand="0" w:noVBand="0"/>
      </w:tblPr>
      <w:tblGrid>
        <w:gridCol w:w="436"/>
        <w:gridCol w:w="1295"/>
        <w:gridCol w:w="8767"/>
        <w:gridCol w:w="8"/>
        <w:gridCol w:w="6"/>
      </w:tblGrid>
      <w:tr w:rsidR="00025090" w:rsidRPr="00F009D2" w14:paraId="10328933" w14:textId="77777777" w:rsidTr="003F0D06">
        <w:trPr>
          <w:cantSplit/>
          <w:tblHeader/>
        </w:trPr>
        <w:tc>
          <w:tcPr>
            <w:tcW w:w="10512" w:type="dxa"/>
            <w:gridSpan w:val="5"/>
          </w:tcPr>
          <w:p w14:paraId="4F306F81" w14:textId="77777777" w:rsidR="00025090" w:rsidRPr="00F009D2" w:rsidRDefault="00025090" w:rsidP="003F0D06">
            <w:pPr>
              <w:pStyle w:val="PGPLessonName"/>
            </w:pPr>
            <w:r>
              <w:br w:type="page"/>
            </w:r>
            <w:bookmarkStart w:id="13" w:name="_Toc89160247"/>
            <w:r>
              <w:t>Responding to Interruptions Self-Assessment</w:t>
            </w:r>
            <w:bookmarkEnd w:id="13"/>
          </w:p>
        </w:tc>
      </w:tr>
      <w:tr w:rsidR="00025090" w:rsidRPr="003E25CD" w14:paraId="346137D6" w14:textId="77777777" w:rsidTr="003F0D06">
        <w:tblPrEx>
          <w:tblLook w:val="0000" w:firstRow="0" w:lastRow="0" w:firstColumn="0" w:lastColumn="0" w:noHBand="0" w:noVBand="0"/>
        </w:tblPrEx>
        <w:trPr>
          <w:gridAfter w:val="2"/>
          <w:wAfter w:w="13" w:type="dxa"/>
          <w:cantSplit/>
        </w:trPr>
        <w:tc>
          <w:tcPr>
            <w:tcW w:w="1731" w:type="dxa"/>
            <w:gridSpan w:val="2"/>
          </w:tcPr>
          <w:p w14:paraId="7DC61B20" w14:textId="77777777" w:rsidR="00025090" w:rsidRPr="003E25CD" w:rsidRDefault="00025090" w:rsidP="003F0D06">
            <w:pPr>
              <w:pStyle w:val="zLGPIconHandouts"/>
            </w:pPr>
            <w:r w:rsidRPr="003E25CD">
              <w:rPr>
                <w:noProof/>
              </w:rPr>
              <w:drawing>
                <wp:inline distT="0" distB="0" distL="0" distR="0" wp14:anchorId="31428BF0" wp14:editId="60FF4695">
                  <wp:extent cx="658368" cy="658368"/>
                  <wp:effectExtent l="0" t="0" r="0" b="0"/>
                  <wp:docPr id="408" name="Picture 408"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58368" cy="658368"/>
                          </a:xfrm>
                          <a:prstGeom prst="rect">
                            <a:avLst/>
                          </a:prstGeom>
                        </pic:spPr>
                      </pic:pic>
                    </a:graphicData>
                  </a:graphic>
                </wp:inline>
              </w:drawing>
            </w:r>
          </w:p>
        </w:tc>
        <w:tc>
          <w:tcPr>
            <w:tcW w:w="8769" w:type="dxa"/>
            <w:tcBorders>
              <w:top w:val="single" w:sz="6" w:space="0" w:color="808080"/>
              <w:bottom w:val="single" w:sz="6" w:space="0" w:color="808080"/>
            </w:tcBorders>
          </w:tcPr>
          <w:p w14:paraId="340BA445" w14:textId="77777777" w:rsidR="00025090" w:rsidRPr="003E25CD" w:rsidRDefault="00025090" w:rsidP="00025090">
            <w:pPr>
              <w:pStyle w:val="PGPTitle"/>
            </w:pPr>
            <w:r w:rsidRPr="003E25CD">
              <w:t>Instructions for the Responding to Interruptions Self-Assessment:</w:t>
            </w:r>
          </w:p>
          <w:p w14:paraId="3DA9B878" w14:textId="20E74E90" w:rsidR="00025090" w:rsidRPr="003E25CD" w:rsidRDefault="00025090" w:rsidP="00025090">
            <w:pPr>
              <w:pStyle w:val="PGPBullet1"/>
            </w:pPr>
            <w:r w:rsidRPr="003E25CD">
              <w:t>Use this assessment to evaluate the way you handle interruptions and distractions and</w:t>
            </w:r>
            <w:r w:rsidR="00431B1E">
              <w:t xml:space="preserve"> </w:t>
            </w:r>
            <w:r w:rsidRPr="003E25CD">
              <w:t>to determine areas for improvement.</w:t>
            </w:r>
          </w:p>
          <w:p w14:paraId="33169F6C" w14:textId="77777777" w:rsidR="00025090" w:rsidRPr="003E25CD" w:rsidRDefault="00025090" w:rsidP="00025090">
            <w:pPr>
              <w:pStyle w:val="PGPBullet1"/>
            </w:pPr>
            <w:r w:rsidRPr="003E25CD">
              <w:t>Place an “X” in one of the boxes to the right of each item.</w:t>
            </w:r>
          </w:p>
          <w:p w14:paraId="05EEC52F" w14:textId="77777777" w:rsidR="00025090" w:rsidRPr="003E25CD" w:rsidRDefault="00025090" w:rsidP="00025090">
            <w:pPr>
              <w:pStyle w:val="PGPBullet1"/>
            </w:pPr>
            <w:r w:rsidRPr="003E25CD">
              <w:t>Please complete the assessment honestly based on how you tend to behave right now (no one will see your results).</w:t>
            </w:r>
          </w:p>
          <w:p w14:paraId="340F5279" w14:textId="77777777" w:rsidR="00025090" w:rsidRPr="003E25CD" w:rsidRDefault="00025090" w:rsidP="00025090">
            <w:pPr>
              <w:pStyle w:val="PGPBullet1"/>
            </w:pPr>
            <w:r w:rsidRPr="003E25CD">
              <w:t>Ignore the column titled “Letter”– it will be used to score your results later</w:t>
            </w:r>
          </w:p>
          <w:p w14:paraId="4ADBC0DA" w14:textId="77777777" w:rsidR="003258FA" w:rsidRPr="003E25CD" w:rsidRDefault="003258FA" w:rsidP="003258FA">
            <w:pPr>
              <w:pStyle w:val="PGPBullet1"/>
            </w:pPr>
            <w:r>
              <w:t>You will need help from the facilitator to score the results</w:t>
            </w:r>
            <w:r w:rsidRPr="003E25CD">
              <w:t>:</w:t>
            </w:r>
          </w:p>
          <w:p w14:paraId="6B823D50" w14:textId="77777777" w:rsidR="003258FA" w:rsidRDefault="003258FA" w:rsidP="003258FA">
            <w:pPr>
              <w:pStyle w:val="PGPBullet2"/>
            </w:pPr>
            <w:r>
              <w:t>If participating on-demand, play the video (which should be paused while conducting the activity)</w:t>
            </w:r>
          </w:p>
          <w:p w14:paraId="79882DA0" w14:textId="77777777" w:rsidR="004B2AEE" w:rsidRDefault="004B2AEE" w:rsidP="004B2AEE">
            <w:pPr>
              <w:pStyle w:val="PGPBullet2"/>
            </w:pPr>
            <w:r>
              <w:t>If participating o</w:t>
            </w:r>
            <w:r w:rsidRPr="003E25CD">
              <w:t>nline</w:t>
            </w:r>
            <w:r>
              <w:t xml:space="preserve"> with a </w:t>
            </w:r>
            <w:r w:rsidRPr="00AD65F7">
              <w:rPr>
                <w:u w:val="single"/>
              </w:rPr>
              <w:t>live</w:t>
            </w:r>
            <w:r>
              <w:t xml:space="preserve"> facilitator</w:t>
            </w:r>
            <w:r w:rsidRPr="003E25CD">
              <w:t xml:space="preserve">, </w:t>
            </w:r>
            <w:r>
              <w:t>designate when you are done by following the process explained at the beginning of the workshop</w:t>
            </w:r>
          </w:p>
          <w:p w14:paraId="3C76CB47" w14:textId="77777777" w:rsidR="00025090" w:rsidRPr="003E25CD" w:rsidRDefault="003258FA" w:rsidP="003258FA">
            <w:pPr>
              <w:pStyle w:val="PGPBullet2"/>
            </w:pPr>
            <w:r w:rsidRPr="003E25CD">
              <w:t xml:space="preserve">If </w:t>
            </w:r>
            <w:r>
              <w:t xml:space="preserve">participating </w:t>
            </w:r>
            <w:r w:rsidRPr="003E25CD">
              <w:t>in person, put dow</w:t>
            </w:r>
            <w:r>
              <w:t xml:space="preserve">n your pen, </w:t>
            </w:r>
            <w:r w:rsidRPr="003E25CD">
              <w:t>look up</w:t>
            </w:r>
            <w:r>
              <w:t xml:space="preserve"> and await instructions</w:t>
            </w:r>
          </w:p>
        </w:tc>
      </w:tr>
      <w:tr w:rsidR="00025090" w:rsidRPr="002F6248" w14:paraId="4E5E2034" w14:textId="77777777" w:rsidTr="003F0D06">
        <w:tblPrEx>
          <w:tblLook w:val="0000" w:firstRow="0" w:lastRow="0" w:firstColumn="0" w:lastColumn="0" w:noHBand="0" w:noVBand="0"/>
        </w:tblPrEx>
        <w:trPr>
          <w:gridAfter w:val="1"/>
          <w:wAfter w:w="6" w:type="dxa"/>
          <w:cantSplit/>
          <w:trHeight w:val="300"/>
          <w:hidden/>
        </w:trPr>
        <w:tc>
          <w:tcPr>
            <w:tcW w:w="436" w:type="dxa"/>
            <w:shd w:val="clear" w:color="auto" w:fill="auto"/>
          </w:tcPr>
          <w:p w14:paraId="10A7ECCE" w14:textId="77777777" w:rsidR="00025090" w:rsidRPr="002F6248" w:rsidRDefault="00025090" w:rsidP="003F0D06">
            <w:pPr>
              <w:pStyle w:val="zLGPIconExtractHandout"/>
              <w:rPr>
                <w:color w:val="FF0000"/>
              </w:rPr>
            </w:pPr>
            <w:r w:rsidRPr="002F6248">
              <w:rPr>
                <w:color w:val="FF0000"/>
              </w:rPr>
              <w:t>z</w:t>
            </w:r>
          </w:p>
        </w:tc>
        <w:tc>
          <w:tcPr>
            <w:tcW w:w="10072" w:type="dxa"/>
            <w:gridSpan w:val="3"/>
          </w:tcPr>
          <w:p w14:paraId="15344912" w14:textId="77777777" w:rsidR="00025090" w:rsidRPr="002F6248" w:rsidRDefault="00025090" w:rsidP="00025090">
            <w:pPr>
              <w:pStyle w:val="PGPTitle"/>
            </w:pPr>
          </w:p>
          <w:tbl>
            <w:tblPr>
              <w:tblStyle w:val="AnalystSolutions"/>
              <w:tblW w:w="9866" w:type="dxa"/>
              <w:tblLayout w:type="fixed"/>
              <w:tblLook w:val="04A0" w:firstRow="1" w:lastRow="0" w:firstColumn="1" w:lastColumn="0" w:noHBand="0" w:noVBand="1"/>
            </w:tblPr>
            <w:tblGrid>
              <w:gridCol w:w="5328"/>
              <w:gridCol w:w="506"/>
              <w:gridCol w:w="1008"/>
              <w:gridCol w:w="1008"/>
              <w:gridCol w:w="1008"/>
              <w:gridCol w:w="1008"/>
            </w:tblGrid>
            <w:tr w:rsidR="00025090" w:rsidRPr="003E25CD" w14:paraId="37271A0E" w14:textId="77777777" w:rsidTr="003F0D06">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5328" w:type="dxa"/>
                </w:tcPr>
                <w:p w14:paraId="11E3EDCA" w14:textId="77777777" w:rsidR="00025090" w:rsidRPr="003E25CD" w:rsidRDefault="00025090" w:rsidP="003F0D06">
                  <w:pPr>
                    <w:rPr>
                      <w:bCs/>
                      <w:color w:val="FFFFFF" w:themeColor="background1"/>
                      <w:sz w:val="32"/>
                    </w:rPr>
                  </w:pPr>
                  <w:r w:rsidRPr="003E25CD">
                    <w:rPr>
                      <w:color w:val="FFFFFF" w:themeColor="background1"/>
                      <w:sz w:val="32"/>
                    </w:rPr>
                    <w:t>Distraction Behaviors</w:t>
                  </w:r>
                </w:p>
              </w:tc>
              <w:tc>
                <w:tcPr>
                  <w:tcW w:w="506" w:type="dxa"/>
                  <w:textDirection w:val="btLr"/>
                </w:tcPr>
                <w:p w14:paraId="70262556" w14:textId="77777777" w:rsidR="00025090" w:rsidRPr="0052684D" w:rsidRDefault="00025090" w:rsidP="003F0D06">
                  <w:pPr>
                    <w:ind w:left="113" w:right="113"/>
                    <w:cnfStyle w:val="100000000000" w:firstRow="1" w:lastRow="0" w:firstColumn="0" w:lastColumn="0" w:oddVBand="0" w:evenVBand="0" w:oddHBand="0" w:evenHBand="0" w:firstRowFirstColumn="0" w:firstRowLastColumn="0" w:lastRowFirstColumn="0" w:lastRowLastColumn="0"/>
                  </w:pPr>
                  <w:r w:rsidRPr="0052684D">
                    <w:t>Letter</w:t>
                  </w:r>
                </w:p>
              </w:tc>
              <w:tc>
                <w:tcPr>
                  <w:tcW w:w="1008" w:type="dxa"/>
                </w:tcPr>
                <w:p w14:paraId="027354F9" w14:textId="77777777" w:rsidR="00025090" w:rsidRPr="003E25CD" w:rsidRDefault="00025090" w:rsidP="003F0D0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3E25CD">
                    <w:rPr>
                      <w:color w:val="FFFFFF" w:themeColor="background1"/>
                    </w:rPr>
                    <w:t xml:space="preserve">Rarely </w:t>
                  </w:r>
                </w:p>
              </w:tc>
              <w:tc>
                <w:tcPr>
                  <w:tcW w:w="1008" w:type="dxa"/>
                </w:tcPr>
                <w:p w14:paraId="1D8F8A55" w14:textId="77777777" w:rsidR="00025090" w:rsidRPr="003E25CD" w:rsidRDefault="00025090" w:rsidP="003F0D0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3E25CD">
                    <w:rPr>
                      <w:color w:val="FFFFFF" w:themeColor="background1"/>
                    </w:rPr>
                    <w:t>To some extent</w:t>
                  </w:r>
                </w:p>
              </w:tc>
              <w:tc>
                <w:tcPr>
                  <w:tcW w:w="1008" w:type="dxa"/>
                </w:tcPr>
                <w:p w14:paraId="26BAA95D" w14:textId="77777777" w:rsidR="00025090" w:rsidRPr="003E25CD" w:rsidRDefault="00025090" w:rsidP="003F0D0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3E25CD">
                    <w:rPr>
                      <w:color w:val="FFFFFF" w:themeColor="background1"/>
                    </w:rPr>
                    <w:t>For the most part</w:t>
                  </w:r>
                </w:p>
              </w:tc>
              <w:tc>
                <w:tcPr>
                  <w:tcW w:w="1008" w:type="dxa"/>
                </w:tcPr>
                <w:p w14:paraId="62000E07" w14:textId="77777777" w:rsidR="00025090" w:rsidRPr="003E25CD" w:rsidRDefault="00025090" w:rsidP="003F0D06">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3E25CD">
                    <w:rPr>
                      <w:color w:val="FFFFFF" w:themeColor="background1"/>
                    </w:rPr>
                    <w:t>To a great extent</w:t>
                  </w:r>
                </w:p>
              </w:tc>
            </w:tr>
            <w:tr w:rsidR="00025090" w:rsidRPr="003E25CD" w14:paraId="6DE5745C" w14:textId="77777777" w:rsidTr="00AD6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721F5A0F" w14:textId="77777777" w:rsidR="00025090" w:rsidRPr="003E25CD" w:rsidRDefault="00025090" w:rsidP="003F0D06">
                  <w:pPr>
                    <w:rPr>
                      <w:rFonts w:cs="Arial"/>
                      <w:b/>
                    </w:rPr>
                  </w:pPr>
                  <w:r w:rsidRPr="003E25CD">
                    <w:rPr>
                      <w:rFonts w:cs="Arial"/>
                      <w:b/>
                    </w:rPr>
                    <w:t>When handling interruptions, I...</w:t>
                  </w:r>
                </w:p>
              </w:tc>
              <w:tc>
                <w:tcPr>
                  <w:tcW w:w="506" w:type="dxa"/>
                </w:tcPr>
                <w:p w14:paraId="37CEDC86" w14:textId="77777777" w:rsidR="00025090" w:rsidRPr="0052684D" w:rsidRDefault="00025090" w:rsidP="00AD65F7">
                  <w:pPr>
                    <w:jc w:val="center"/>
                    <w:cnfStyle w:val="000000100000" w:firstRow="0" w:lastRow="0" w:firstColumn="0" w:lastColumn="0" w:oddVBand="0" w:evenVBand="0" w:oddHBand="1" w:evenHBand="0" w:firstRowFirstColumn="0" w:firstRowLastColumn="0" w:lastRowFirstColumn="0" w:lastRowLastColumn="0"/>
                    <w:rPr>
                      <w:color w:val="auto"/>
                      <w:szCs w:val="24"/>
                    </w:rPr>
                  </w:pPr>
                </w:p>
              </w:tc>
              <w:tc>
                <w:tcPr>
                  <w:tcW w:w="1008" w:type="dxa"/>
                </w:tcPr>
                <w:p w14:paraId="15EEC9E3" w14:textId="77777777" w:rsidR="00025090" w:rsidRPr="003E25CD" w:rsidRDefault="00025090" w:rsidP="00AD65F7">
                  <w:pPr>
                    <w:jc w:val="center"/>
                    <w:cnfStyle w:val="000000100000" w:firstRow="0" w:lastRow="0" w:firstColumn="0" w:lastColumn="0" w:oddVBand="0" w:evenVBand="0" w:oddHBand="1" w:evenHBand="0" w:firstRowFirstColumn="0" w:firstRowLastColumn="0" w:lastRowFirstColumn="0" w:lastRowLastColumn="0"/>
                    <w:rPr>
                      <w:rFonts w:cs="Arial"/>
                      <w:szCs w:val="24"/>
                    </w:rPr>
                  </w:pPr>
                </w:p>
              </w:tc>
              <w:tc>
                <w:tcPr>
                  <w:tcW w:w="1008" w:type="dxa"/>
                </w:tcPr>
                <w:p w14:paraId="04C3CEB4" w14:textId="77777777" w:rsidR="00025090" w:rsidRPr="003E25CD" w:rsidRDefault="00025090" w:rsidP="00AD65F7">
                  <w:pPr>
                    <w:jc w:val="center"/>
                    <w:cnfStyle w:val="000000100000" w:firstRow="0" w:lastRow="0" w:firstColumn="0" w:lastColumn="0" w:oddVBand="0" w:evenVBand="0" w:oddHBand="1" w:evenHBand="0" w:firstRowFirstColumn="0" w:firstRowLastColumn="0" w:lastRowFirstColumn="0" w:lastRowLastColumn="0"/>
                    <w:rPr>
                      <w:rFonts w:cs="Arial"/>
                      <w:szCs w:val="24"/>
                    </w:rPr>
                  </w:pPr>
                </w:p>
              </w:tc>
              <w:tc>
                <w:tcPr>
                  <w:tcW w:w="1008" w:type="dxa"/>
                </w:tcPr>
                <w:p w14:paraId="66DD7C92" w14:textId="77777777" w:rsidR="00025090" w:rsidRPr="003E25CD" w:rsidRDefault="00025090" w:rsidP="00AD65F7">
                  <w:pPr>
                    <w:jc w:val="center"/>
                    <w:cnfStyle w:val="000000100000" w:firstRow="0" w:lastRow="0" w:firstColumn="0" w:lastColumn="0" w:oddVBand="0" w:evenVBand="0" w:oddHBand="1" w:evenHBand="0" w:firstRowFirstColumn="0" w:firstRowLastColumn="0" w:lastRowFirstColumn="0" w:lastRowLastColumn="0"/>
                    <w:rPr>
                      <w:rFonts w:cs="Arial"/>
                      <w:szCs w:val="24"/>
                    </w:rPr>
                  </w:pPr>
                </w:p>
              </w:tc>
              <w:tc>
                <w:tcPr>
                  <w:tcW w:w="1008" w:type="dxa"/>
                </w:tcPr>
                <w:p w14:paraId="5A00DB2F" w14:textId="77777777" w:rsidR="00025090" w:rsidRPr="003E25CD" w:rsidRDefault="00025090" w:rsidP="00AD65F7">
                  <w:pPr>
                    <w:jc w:val="center"/>
                    <w:cnfStyle w:val="000000100000" w:firstRow="0" w:lastRow="0" w:firstColumn="0" w:lastColumn="0" w:oddVBand="0" w:evenVBand="0" w:oddHBand="1" w:evenHBand="0" w:firstRowFirstColumn="0" w:firstRowLastColumn="0" w:lastRowFirstColumn="0" w:lastRowLastColumn="0"/>
                    <w:rPr>
                      <w:rFonts w:cs="Arial"/>
                      <w:szCs w:val="24"/>
                    </w:rPr>
                  </w:pPr>
                </w:p>
              </w:tc>
            </w:tr>
            <w:tr w:rsidR="00025090" w:rsidRPr="003E25CD" w14:paraId="5DE5F324" w14:textId="77777777" w:rsidTr="003F0D06">
              <w:tc>
                <w:tcPr>
                  <w:cnfStyle w:val="001000000000" w:firstRow="0" w:lastRow="0" w:firstColumn="1" w:lastColumn="0" w:oddVBand="0" w:evenVBand="0" w:oddHBand="0" w:evenHBand="0" w:firstRowFirstColumn="0" w:firstRowLastColumn="0" w:lastRowFirstColumn="0" w:lastRowLastColumn="0"/>
                  <w:tcW w:w="5328" w:type="dxa"/>
                </w:tcPr>
                <w:p w14:paraId="16ADE8E8" w14:textId="77777777" w:rsidR="00025090" w:rsidRPr="003E25CD" w:rsidRDefault="00025090" w:rsidP="00431B1E">
                  <w:pPr>
                    <w:pStyle w:val="ListParagraph"/>
                    <w:numPr>
                      <w:ilvl w:val="0"/>
                      <w:numId w:val="29"/>
                    </w:numPr>
                    <w:spacing w:line="276" w:lineRule="auto"/>
                  </w:pPr>
                  <w:r w:rsidRPr="003E25CD">
                    <w:t>Specify a time to get back to the interrupter</w:t>
                  </w:r>
                </w:p>
              </w:tc>
              <w:tc>
                <w:tcPr>
                  <w:tcW w:w="506" w:type="dxa"/>
                </w:tcPr>
                <w:p w14:paraId="28CCCCF2" w14:textId="77777777" w:rsidR="00025090" w:rsidRPr="0052684D" w:rsidRDefault="00025090" w:rsidP="003F0D06">
                  <w:pPr>
                    <w:jc w:val="center"/>
                    <w:cnfStyle w:val="000000000000" w:firstRow="0" w:lastRow="0" w:firstColumn="0" w:lastColumn="0" w:oddVBand="0" w:evenVBand="0" w:oddHBand="0" w:evenHBand="0" w:firstRowFirstColumn="0" w:firstRowLastColumn="0" w:lastRowFirstColumn="0" w:lastRowLastColumn="0"/>
                    <w:rPr>
                      <w:color w:val="auto"/>
                    </w:rPr>
                  </w:pPr>
                  <w:r w:rsidRPr="0052684D">
                    <w:rPr>
                      <w:color w:val="auto"/>
                    </w:rPr>
                    <w:t>E</w:t>
                  </w:r>
                </w:p>
              </w:tc>
              <w:tc>
                <w:tcPr>
                  <w:tcW w:w="1008" w:type="dxa"/>
                </w:tcPr>
                <w:p w14:paraId="53DF3063"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345022F4"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0159AE15"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6877FB06"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r>
            <w:tr w:rsidR="00025090" w:rsidRPr="003E25CD" w14:paraId="01D45239" w14:textId="77777777" w:rsidTr="003F0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59AD88D7" w14:textId="77777777" w:rsidR="00025090" w:rsidRPr="003E25CD" w:rsidRDefault="00025090" w:rsidP="00431B1E">
                  <w:pPr>
                    <w:pStyle w:val="ListParagraph"/>
                    <w:numPr>
                      <w:ilvl w:val="0"/>
                      <w:numId w:val="29"/>
                    </w:numPr>
                    <w:spacing w:line="276" w:lineRule="auto"/>
                  </w:pPr>
                  <w:r w:rsidRPr="003E25CD">
                    <w:t>Remove myself from the distracting environment</w:t>
                  </w:r>
                </w:p>
              </w:tc>
              <w:tc>
                <w:tcPr>
                  <w:tcW w:w="506" w:type="dxa"/>
                </w:tcPr>
                <w:p w14:paraId="716774FF" w14:textId="77777777" w:rsidR="00025090" w:rsidRPr="0052684D" w:rsidRDefault="00025090" w:rsidP="003F0D06">
                  <w:pPr>
                    <w:jc w:val="center"/>
                    <w:cnfStyle w:val="000000100000" w:firstRow="0" w:lastRow="0" w:firstColumn="0" w:lastColumn="0" w:oddVBand="0" w:evenVBand="0" w:oddHBand="1" w:evenHBand="0" w:firstRowFirstColumn="0" w:firstRowLastColumn="0" w:lastRowFirstColumn="0" w:lastRowLastColumn="0"/>
                    <w:rPr>
                      <w:color w:val="auto"/>
                    </w:rPr>
                  </w:pPr>
                  <w:r w:rsidRPr="0052684D">
                    <w:rPr>
                      <w:color w:val="auto"/>
                    </w:rPr>
                    <w:t>F</w:t>
                  </w:r>
                </w:p>
              </w:tc>
              <w:tc>
                <w:tcPr>
                  <w:tcW w:w="1008" w:type="dxa"/>
                </w:tcPr>
                <w:p w14:paraId="29005320"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14:paraId="0C81A91A"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14:paraId="6540FFF1"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14:paraId="09A7B4EB"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r>
            <w:tr w:rsidR="00025090" w:rsidRPr="003E25CD" w14:paraId="4519B1EB" w14:textId="77777777" w:rsidTr="003F0D06">
              <w:tc>
                <w:tcPr>
                  <w:cnfStyle w:val="001000000000" w:firstRow="0" w:lastRow="0" w:firstColumn="1" w:lastColumn="0" w:oddVBand="0" w:evenVBand="0" w:oddHBand="0" w:evenHBand="0" w:firstRowFirstColumn="0" w:firstRowLastColumn="0" w:lastRowFirstColumn="0" w:lastRowLastColumn="0"/>
                  <w:tcW w:w="5328" w:type="dxa"/>
                </w:tcPr>
                <w:p w14:paraId="496306AF" w14:textId="77777777" w:rsidR="00025090" w:rsidRPr="003E25CD" w:rsidRDefault="00025090" w:rsidP="00431B1E">
                  <w:pPr>
                    <w:pStyle w:val="ListParagraph"/>
                    <w:numPr>
                      <w:ilvl w:val="0"/>
                      <w:numId w:val="29"/>
                    </w:numPr>
                    <w:spacing w:line="276" w:lineRule="auto"/>
                  </w:pPr>
                  <w:r w:rsidRPr="003E25CD">
                    <w:t>Notify others when I cannot be disturbed</w:t>
                  </w:r>
                </w:p>
              </w:tc>
              <w:tc>
                <w:tcPr>
                  <w:tcW w:w="506" w:type="dxa"/>
                </w:tcPr>
                <w:p w14:paraId="77044755" w14:textId="77777777" w:rsidR="00025090" w:rsidRPr="0052684D" w:rsidRDefault="00025090" w:rsidP="003F0D06">
                  <w:pPr>
                    <w:jc w:val="center"/>
                    <w:cnfStyle w:val="000000000000" w:firstRow="0" w:lastRow="0" w:firstColumn="0" w:lastColumn="0" w:oddVBand="0" w:evenVBand="0" w:oddHBand="0" w:evenHBand="0" w:firstRowFirstColumn="0" w:firstRowLastColumn="0" w:lastRowFirstColumn="0" w:lastRowLastColumn="0"/>
                    <w:rPr>
                      <w:color w:val="auto"/>
                    </w:rPr>
                  </w:pPr>
                  <w:r w:rsidRPr="0052684D">
                    <w:rPr>
                      <w:color w:val="auto"/>
                    </w:rPr>
                    <w:t>E</w:t>
                  </w:r>
                </w:p>
              </w:tc>
              <w:tc>
                <w:tcPr>
                  <w:tcW w:w="1008" w:type="dxa"/>
                </w:tcPr>
                <w:p w14:paraId="7A317DF6"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57BA50C2"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21B90F33"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5388E082"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r>
            <w:tr w:rsidR="00025090" w:rsidRPr="003E25CD" w14:paraId="64D9E807" w14:textId="77777777" w:rsidTr="003F0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05CB6448" w14:textId="77777777" w:rsidR="00025090" w:rsidRPr="003E25CD" w:rsidRDefault="00025090" w:rsidP="00431B1E">
                  <w:pPr>
                    <w:pStyle w:val="ListParagraph"/>
                    <w:numPr>
                      <w:ilvl w:val="0"/>
                      <w:numId w:val="29"/>
                    </w:numPr>
                    <w:spacing w:line="276" w:lineRule="auto"/>
                  </w:pPr>
                  <w:r w:rsidRPr="003E25CD">
                    <w:t>Block off time to work on priorities</w:t>
                  </w:r>
                </w:p>
              </w:tc>
              <w:tc>
                <w:tcPr>
                  <w:tcW w:w="506" w:type="dxa"/>
                </w:tcPr>
                <w:p w14:paraId="66D2E4D0" w14:textId="77777777" w:rsidR="00025090" w:rsidRPr="0052684D" w:rsidRDefault="00025090" w:rsidP="003F0D06">
                  <w:pPr>
                    <w:jc w:val="center"/>
                    <w:cnfStyle w:val="000000100000" w:firstRow="0" w:lastRow="0" w:firstColumn="0" w:lastColumn="0" w:oddVBand="0" w:evenVBand="0" w:oddHBand="1" w:evenHBand="0" w:firstRowFirstColumn="0" w:firstRowLastColumn="0" w:lastRowFirstColumn="0" w:lastRowLastColumn="0"/>
                    <w:rPr>
                      <w:color w:val="auto"/>
                    </w:rPr>
                  </w:pPr>
                  <w:r w:rsidRPr="0052684D">
                    <w:rPr>
                      <w:color w:val="auto"/>
                    </w:rPr>
                    <w:t>F</w:t>
                  </w:r>
                </w:p>
              </w:tc>
              <w:tc>
                <w:tcPr>
                  <w:tcW w:w="1008" w:type="dxa"/>
                </w:tcPr>
                <w:p w14:paraId="43A0E46B"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14:paraId="0E67A315"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14:paraId="38E817AC"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14:paraId="3AE1006B"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r>
            <w:tr w:rsidR="00025090" w:rsidRPr="003E25CD" w14:paraId="2F1EE5E1" w14:textId="77777777" w:rsidTr="003F0D06">
              <w:tc>
                <w:tcPr>
                  <w:cnfStyle w:val="001000000000" w:firstRow="0" w:lastRow="0" w:firstColumn="1" w:lastColumn="0" w:oddVBand="0" w:evenVBand="0" w:oddHBand="0" w:evenHBand="0" w:firstRowFirstColumn="0" w:firstRowLastColumn="0" w:lastRowFirstColumn="0" w:lastRowLastColumn="0"/>
                  <w:tcW w:w="5328" w:type="dxa"/>
                </w:tcPr>
                <w:p w14:paraId="16A7489C" w14:textId="77777777" w:rsidR="00025090" w:rsidRPr="003E25CD" w:rsidRDefault="00025090" w:rsidP="00431B1E">
                  <w:pPr>
                    <w:pStyle w:val="ListParagraph"/>
                    <w:numPr>
                      <w:ilvl w:val="0"/>
                      <w:numId w:val="29"/>
                    </w:numPr>
                    <w:spacing w:line="276" w:lineRule="auto"/>
                  </w:pPr>
                  <w:r w:rsidRPr="003E25CD">
                    <w:t>Send calls to voicemail when I must focus</w:t>
                  </w:r>
                </w:p>
              </w:tc>
              <w:tc>
                <w:tcPr>
                  <w:tcW w:w="506" w:type="dxa"/>
                </w:tcPr>
                <w:p w14:paraId="2A994A03" w14:textId="77777777" w:rsidR="00025090" w:rsidRPr="0052684D" w:rsidRDefault="00025090" w:rsidP="003F0D06">
                  <w:pPr>
                    <w:jc w:val="center"/>
                    <w:cnfStyle w:val="000000000000" w:firstRow="0" w:lastRow="0" w:firstColumn="0" w:lastColumn="0" w:oddVBand="0" w:evenVBand="0" w:oddHBand="0" w:evenHBand="0" w:firstRowFirstColumn="0" w:firstRowLastColumn="0" w:lastRowFirstColumn="0" w:lastRowLastColumn="0"/>
                    <w:rPr>
                      <w:color w:val="auto"/>
                    </w:rPr>
                  </w:pPr>
                  <w:r w:rsidRPr="0052684D">
                    <w:rPr>
                      <w:color w:val="auto"/>
                    </w:rPr>
                    <w:t>E</w:t>
                  </w:r>
                </w:p>
              </w:tc>
              <w:tc>
                <w:tcPr>
                  <w:tcW w:w="1008" w:type="dxa"/>
                </w:tcPr>
                <w:p w14:paraId="55B9178D"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38C95A7C"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1FA10DDB"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009D56FD"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r>
            <w:tr w:rsidR="00025090" w:rsidRPr="003E25CD" w14:paraId="42DFD4A9" w14:textId="77777777" w:rsidTr="003F0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4F65A488" w14:textId="77777777" w:rsidR="00025090" w:rsidRPr="003E25CD" w:rsidRDefault="00025090" w:rsidP="00431B1E">
                  <w:pPr>
                    <w:pStyle w:val="ListParagraph"/>
                    <w:numPr>
                      <w:ilvl w:val="0"/>
                      <w:numId w:val="29"/>
                    </w:numPr>
                    <w:spacing w:line="276" w:lineRule="auto"/>
                  </w:pPr>
                  <w:r w:rsidRPr="003E25CD">
                    <w:t>Close out of email or turn off the pop-up box</w:t>
                  </w:r>
                </w:p>
              </w:tc>
              <w:tc>
                <w:tcPr>
                  <w:tcW w:w="506" w:type="dxa"/>
                </w:tcPr>
                <w:p w14:paraId="0965D8CD" w14:textId="77777777" w:rsidR="00025090" w:rsidRPr="0052684D" w:rsidRDefault="00025090" w:rsidP="003F0D06">
                  <w:pPr>
                    <w:jc w:val="center"/>
                    <w:cnfStyle w:val="000000100000" w:firstRow="0" w:lastRow="0" w:firstColumn="0" w:lastColumn="0" w:oddVBand="0" w:evenVBand="0" w:oddHBand="1" w:evenHBand="0" w:firstRowFirstColumn="0" w:firstRowLastColumn="0" w:lastRowFirstColumn="0" w:lastRowLastColumn="0"/>
                    <w:rPr>
                      <w:color w:val="auto"/>
                    </w:rPr>
                  </w:pPr>
                  <w:r w:rsidRPr="0052684D">
                    <w:rPr>
                      <w:color w:val="auto"/>
                    </w:rPr>
                    <w:t>F</w:t>
                  </w:r>
                </w:p>
              </w:tc>
              <w:tc>
                <w:tcPr>
                  <w:tcW w:w="1008" w:type="dxa"/>
                </w:tcPr>
                <w:p w14:paraId="233AF51C"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14:paraId="27D9F556"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14:paraId="6FA5A6A0"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14:paraId="40F645C8"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r>
            <w:tr w:rsidR="00025090" w:rsidRPr="003E25CD" w14:paraId="6428B2F0" w14:textId="77777777" w:rsidTr="003F0D06">
              <w:tc>
                <w:tcPr>
                  <w:cnfStyle w:val="001000000000" w:firstRow="0" w:lastRow="0" w:firstColumn="1" w:lastColumn="0" w:oddVBand="0" w:evenVBand="0" w:oddHBand="0" w:evenHBand="0" w:firstRowFirstColumn="0" w:firstRowLastColumn="0" w:lastRowFirstColumn="0" w:lastRowLastColumn="0"/>
                  <w:tcW w:w="5328" w:type="dxa"/>
                </w:tcPr>
                <w:p w14:paraId="1FEE2A6B" w14:textId="77777777" w:rsidR="00025090" w:rsidRPr="003E25CD" w:rsidRDefault="00025090" w:rsidP="00431B1E">
                  <w:pPr>
                    <w:pStyle w:val="ListParagraph"/>
                    <w:numPr>
                      <w:ilvl w:val="0"/>
                      <w:numId w:val="29"/>
                    </w:numPr>
                    <w:spacing w:line="276" w:lineRule="auto"/>
                  </w:pPr>
                  <w:r w:rsidRPr="003E25CD">
                    <w:t>Avoid unnecessary meetings and events</w:t>
                  </w:r>
                </w:p>
              </w:tc>
              <w:tc>
                <w:tcPr>
                  <w:tcW w:w="506" w:type="dxa"/>
                </w:tcPr>
                <w:p w14:paraId="0EDE083E" w14:textId="77777777" w:rsidR="00025090" w:rsidRPr="0052684D" w:rsidRDefault="00025090" w:rsidP="003F0D06">
                  <w:pPr>
                    <w:jc w:val="center"/>
                    <w:cnfStyle w:val="000000000000" w:firstRow="0" w:lastRow="0" w:firstColumn="0" w:lastColumn="0" w:oddVBand="0" w:evenVBand="0" w:oddHBand="0" w:evenHBand="0" w:firstRowFirstColumn="0" w:firstRowLastColumn="0" w:lastRowFirstColumn="0" w:lastRowLastColumn="0"/>
                    <w:rPr>
                      <w:color w:val="auto"/>
                    </w:rPr>
                  </w:pPr>
                  <w:r w:rsidRPr="0052684D">
                    <w:rPr>
                      <w:color w:val="auto"/>
                    </w:rPr>
                    <w:t>E</w:t>
                  </w:r>
                </w:p>
              </w:tc>
              <w:tc>
                <w:tcPr>
                  <w:tcW w:w="1008" w:type="dxa"/>
                </w:tcPr>
                <w:p w14:paraId="76EEDCEE"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449E8F52"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11ED162F"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4F78B0EF"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r>
            <w:tr w:rsidR="00025090" w:rsidRPr="003E25CD" w14:paraId="27D62E70" w14:textId="77777777" w:rsidTr="003F0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08659388" w14:textId="77777777" w:rsidR="00025090" w:rsidRPr="003E25CD" w:rsidRDefault="00025090" w:rsidP="003F0D06">
                  <w:pPr>
                    <w:rPr>
                      <w:rFonts w:cs="Arial"/>
                      <w:b/>
                    </w:rPr>
                  </w:pPr>
                  <w:r w:rsidRPr="003E25CD">
                    <w:rPr>
                      <w:rFonts w:cs="Arial"/>
                      <w:b/>
                    </w:rPr>
                    <w:t>When interrupting others, I...</w:t>
                  </w:r>
                </w:p>
              </w:tc>
              <w:tc>
                <w:tcPr>
                  <w:tcW w:w="506" w:type="dxa"/>
                </w:tcPr>
                <w:p w14:paraId="3BD982ED" w14:textId="77777777" w:rsidR="00025090" w:rsidRPr="0052684D" w:rsidRDefault="00025090" w:rsidP="003F0D06">
                  <w:pPr>
                    <w:jc w:val="center"/>
                    <w:cnfStyle w:val="000000100000" w:firstRow="0" w:lastRow="0" w:firstColumn="0" w:lastColumn="0" w:oddVBand="0" w:evenVBand="0" w:oddHBand="1" w:evenHBand="0" w:firstRowFirstColumn="0" w:firstRowLastColumn="0" w:lastRowFirstColumn="0" w:lastRowLastColumn="0"/>
                    <w:rPr>
                      <w:color w:val="auto"/>
                    </w:rPr>
                  </w:pPr>
                </w:p>
              </w:tc>
              <w:tc>
                <w:tcPr>
                  <w:tcW w:w="1008" w:type="dxa"/>
                </w:tcPr>
                <w:p w14:paraId="2280929E"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14:paraId="39858D0B"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14:paraId="5380AA13"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14:paraId="0A0974E5"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r>
            <w:tr w:rsidR="00025090" w:rsidRPr="003E25CD" w14:paraId="01454B84" w14:textId="77777777" w:rsidTr="003F0D06">
              <w:tc>
                <w:tcPr>
                  <w:cnfStyle w:val="001000000000" w:firstRow="0" w:lastRow="0" w:firstColumn="1" w:lastColumn="0" w:oddVBand="0" w:evenVBand="0" w:oddHBand="0" w:evenHBand="0" w:firstRowFirstColumn="0" w:firstRowLastColumn="0" w:lastRowFirstColumn="0" w:lastRowLastColumn="0"/>
                  <w:tcW w:w="5328" w:type="dxa"/>
                </w:tcPr>
                <w:p w14:paraId="5EC04FD5" w14:textId="77777777" w:rsidR="00025090" w:rsidRPr="003E25CD" w:rsidRDefault="00025090" w:rsidP="00431B1E">
                  <w:pPr>
                    <w:pStyle w:val="ListParagraph"/>
                    <w:numPr>
                      <w:ilvl w:val="0"/>
                      <w:numId w:val="29"/>
                    </w:numPr>
                    <w:spacing w:line="276" w:lineRule="auto"/>
                  </w:pPr>
                  <w:r w:rsidRPr="003E25CD">
                    <w:t>Am mindful of their mood and demeanor</w:t>
                  </w:r>
                </w:p>
              </w:tc>
              <w:tc>
                <w:tcPr>
                  <w:tcW w:w="506" w:type="dxa"/>
                </w:tcPr>
                <w:p w14:paraId="12C393B8" w14:textId="77777777" w:rsidR="00025090" w:rsidRPr="0052684D" w:rsidRDefault="00025090" w:rsidP="003F0D06">
                  <w:pPr>
                    <w:jc w:val="center"/>
                    <w:cnfStyle w:val="000000000000" w:firstRow="0" w:lastRow="0" w:firstColumn="0" w:lastColumn="0" w:oddVBand="0" w:evenVBand="0" w:oddHBand="0" w:evenHBand="0" w:firstRowFirstColumn="0" w:firstRowLastColumn="0" w:lastRowFirstColumn="0" w:lastRowLastColumn="0"/>
                    <w:rPr>
                      <w:color w:val="auto"/>
                    </w:rPr>
                  </w:pPr>
                  <w:r w:rsidRPr="0052684D">
                    <w:rPr>
                      <w:color w:val="auto"/>
                    </w:rPr>
                    <w:t>A</w:t>
                  </w:r>
                </w:p>
              </w:tc>
              <w:tc>
                <w:tcPr>
                  <w:tcW w:w="1008" w:type="dxa"/>
                </w:tcPr>
                <w:p w14:paraId="7406BE8D"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41C916B7"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5A794F1C"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7ADCBCD6"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r>
            <w:tr w:rsidR="00025090" w:rsidRPr="003E25CD" w14:paraId="67C3DCC8" w14:textId="77777777" w:rsidTr="003F0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5A6EBE79" w14:textId="77777777" w:rsidR="00025090" w:rsidRPr="003E25CD" w:rsidRDefault="00025090" w:rsidP="00431B1E">
                  <w:pPr>
                    <w:pStyle w:val="ListParagraph"/>
                    <w:numPr>
                      <w:ilvl w:val="0"/>
                      <w:numId w:val="29"/>
                    </w:numPr>
                    <w:spacing w:line="276" w:lineRule="auto"/>
                  </w:pPr>
                  <w:r w:rsidRPr="003E25CD">
                    <w:t>Leave a voicemail or note if they look busy</w:t>
                  </w:r>
                </w:p>
              </w:tc>
              <w:tc>
                <w:tcPr>
                  <w:tcW w:w="506" w:type="dxa"/>
                </w:tcPr>
                <w:p w14:paraId="658E18A6" w14:textId="77777777" w:rsidR="00025090" w:rsidRPr="0052684D" w:rsidRDefault="00025090" w:rsidP="003F0D06">
                  <w:pPr>
                    <w:jc w:val="center"/>
                    <w:cnfStyle w:val="000000100000" w:firstRow="0" w:lastRow="0" w:firstColumn="0" w:lastColumn="0" w:oddVBand="0" w:evenVBand="0" w:oddHBand="1" w:evenHBand="0" w:firstRowFirstColumn="0" w:firstRowLastColumn="0" w:lastRowFirstColumn="0" w:lastRowLastColumn="0"/>
                    <w:rPr>
                      <w:color w:val="auto"/>
                    </w:rPr>
                  </w:pPr>
                  <w:r w:rsidRPr="0052684D">
                    <w:rPr>
                      <w:color w:val="auto"/>
                    </w:rPr>
                    <w:t>A</w:t>
                  </w:r>
                </w:p>
              </w:tc>
              <w:tc>
                <w:tcPr>
                  <w:tcW w:w="1008" w:type="dxa"/>
                </w:tcPr>
                <w:p w14:paraId="175484CE"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14:paraId="207786EA"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14:paraId="247F7BB4"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14:paraId="49B960D0"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r>
            <w:tr w:rsidR="00025090" w:rsidRPr="003E25CD" w14:paraId="4B4219B3" w14:textId="77777777" w:rsidTr="003F0D06">
              <w:tc>
                <w:tcPr>
                  <w:cnfStyle w:val="001000000000" w:firstRow="0" w:lastRow="0" w:firstColumn="1" w:lastColumn="0" w:oddVBand="0" w:evenVBand="0" w:oddHBand="0" w:evenHBand="0" w:firstRowFirstColumn="0" w:firstRowLastColumn="0" w:lastRowFirstColumn="0" w:lastRowLastColumn="0"/>
                  <w:tcW w:w="5328" w:type="dxa"/>
                </w:tcPr>
                <w:p w14:paraId="5FF9E0F6" w14:textId="77777777" w:rsidR="00025090" w:rsidRPr="003E25CD" w:rsidRDefault="00025090" w:rsidP="00431B1E">
                  <w:pPr>
                    <w:pStyle w:val="ListParagraph"/>
                    <w:numPr>
                      <w:ilvl w:val="0"/>
                      <w:numId w:val="29"/>
                    </w:numPr>
                    <w:spacing w:line="276" w:lineRule="auto"/>
                  </w:pPr>
                  <w:r w:rsidRPr="003E25CD">
                    <w:t>Avoid sitting with them for long periods of time</w:t>
                  </w:r>
                </w:p>
              </w:tc>
              <w:tc>
                <w:tcPr>
                  <w:tcW w:w="506" w:type="dxa"/>
                </w:tcPr>
                <w:p w14:paraId="10382452" w14:textId="77777777" w:rsidR="00025090" w:rsidRPr="0052684D" w:rsidRDefault="00025090" w:rsidP="003F0D06">
                  <w:pPr>
                    <w:jc w:val="center"/>
                    <w:cnfStyle w:val="000000000000" w:firstRow="0" w:lastRow="0" w:firstColumn="0" w:lastColumn="0" w:oddVBand="0" w:evenVBand="0" w:oddHBand="0" w:evenHBand="0" w:firstRowFirstColumn="0" w:firstRowLastColumn="0" w:lastRowFirstColumn="0" w:lastRowLastColumn="0"/>
                    <w:rPr>
                      <w:color w:val="auto"/>
                    </w:rPr>
                  </w:pPr>
                  <w:r w:rsidRPr="0052684D">
                    <w:rPr>
                      <w:color w:val="auto"/>
                    </w:rPr>
                    <w:t>A</w:t>
                  </w:r>
                </w:p>
              </w:tc>
              <w:tc>
                <w:tcPr>
                  <w:tcW w:w="1008" w:type="dxa"/>
                </w:tcPr>
                <w:p w14:paraId="54D6274B"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36AE495B"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5740EB1E"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7088CD8A"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r>
            <w:tr w:rsidR="00025090" w:rsidRPr="003E25CD" w14:paraId="7F70C19B" w14:textId="77777777" w:rsidTr="003F0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41E0B787" w14:textId="77777777" w:rsidR="00025090" w:rsidRPr="003E25CD" w:rsidRDefault="00025090" w:rsidP="00431B1E">
                  <w:pPr>
                    <w:pStyle w:val="ListParagraph"/>
                    <w:numPr>
                      <w:ilvl w:val="0"/>
                      <w:numId w:val="29"/>
                    </w:numPr>
                    <w:spacing w:line="276" w:lineRule="auto"/>
                  </w:pPr>
                  <w:r w:rsidRPr="003E25CD">
                    <w:t>Keep conversations concise and to the point</w:t>
                  </w:r>
                </w:p>
              </w:tc>
              <w:tc>
                <w:tcPr>
                  <w:tcW w:w="506" w:type="dxa"/>
                </w:tcPr>
                <w:p w14:paraId="64ED852A" w14:textId="77777777" w:rsidR="00025090" w:rsidRPr="0052684D" w:rsidRDefault="00025090" w:rsidP="003F0D06">
                  <w:pPr>
                    <w:jc w:val="center"/>
                    <w:cnfStyle w:val="000000100000" w:firstRow="0" w:lastRow="0" w:firstColumn="0" w:lastColumn="0" w:oddVBand="0" w:evenVBand="0" w:oddHBand="1" w:evenHBand="0" w:firstRowFirstColumn="0" w:firstRowLastColumn="0" w:lastRowFirstColumn="0" w:lastRowLastColumn="0"/>
                    <w:rPr>
                      <w:color w:val="auto"/>
                    </w:rPr>
                  </w:pPr>
                  <w:r w:rsidRPr="0052684D">
                    <w:rPr>
                      <w:color w:val="auto"/>
                    </w:rPr>
                    <w:t>A</w:t>
                  </w:r>
                </w:p>
              </w:tc>
              <w:tc>
                <w:tcPr>
                  <w:tcW w:w="1008" w:type="dxa"/>
                </w:tcPr>
                <w:p w14:paraId="071A9545"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14:paraId="21DD38F5"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14:paraId="3EDECE05"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14:paraId="04926671"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r>
            <w:tr w:rsidR="00025090" w:rsidRPr="003E25CD" w14:paraId="61EAD9C2" w14:textId="77777777" w:rsidTr="003F0D06">
              <w:tc>
                <w:tcPr>
                  <w:cnfStyle w:val="001000000000" w:firstRow="0" w:lastRow="0" w:firstColumn="1" w:lastColumn="0" w:oddVBand="0" w:evenVBand="0" w:oddHBand="0" w:evenHBand="0" w:firstRowFirstColumn="0" w:firstRowLastColumn="0" w:lastRowFirstColumn="0" w:lastRowLastColumn="0"/>
                  <w:tcW w:w="5328" w:type="dxa"/>
                </w:tcPr>
                <w:p w14:paraId="23C05F3B" w14:textId="77777777" w:rsidR="00025090" w:rsidRPr="003E25CD" w:rsidRDefault="00025090" w:rsidP="00431B1E">
                  <w:pPr>
                    <w:pStyle w:val="ListParagraph"/>
                    <w:numPr>
                      <w:ilvl w:val="0"/>
                      <w:numId w:val="29"/>
                    </w:numPr>
                    <w:spacing w:line="276" w:lineRule="auto"/>
                  </w:pPr>
                  <w:r w:rsidRPr="003E25CD">
                    <w:t>Ask if they are available and, if not, when they will be</w:t>
                  </w:r>
                </w:p>
              </w:tc>
              <w:tc>
                <w:tcPr>
                  <w:tcW w:w="506" w:type="dxa"/>
                </w:tcPr>
                <w:p w14:paraId="26122118" w14:textId="77777777" w:rsidR="00025090" w:rsidRPr="0052684D" w:rsidRDefault="00025090" w:rsidP="003F0D06">
                  <w:pPr>
                    <w:jc w:val="center"/>
                    <w:cnfStyle w:val="000000000000" w:firstRow="0" w:lastRow="0" w:firstColumn="0" w:lastColumn="0" w:oddVBand="0" w:evenVBand="0" w:oddHBand="0" w:evenHBand="0" w:firstRowFirstColumn="0" w:firstRowLastColumn="0" w:lastRowFirstColumn="0" w:lastRowLastColumn="0"/>
                    <w:rPr>
                      <w:color w:val="auto"/>
                    </w:rPr>
                  </w:pPr>
                  <w:r w:rsidRPr="0052684D">
                    <w:rPr>
                      <w:color w:val="auto"/>
                    </w:rPr>
                    <w:t>A</w:t>
                  </w:r>
                </w:p>
              </w:tc>
              <w:tc>
                <w:tcPr>
                  <w:tcW w:w="1008" w:type="dxa"/>
                </w:tcPr>
                <w:p w14:paraId="208C5436"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428761D3"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5EC0BD0F"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2321C763"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r>
            <w:tr w:rsidR="00025090" w:rsidRPr="003E25CD" w14:paraId="7C9B6F36" w14:textId="77777777" w:rsidTr="003F0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14:paraId="09B0DB8B" w14:textId="77777777" w:rsidR="00025090" w:rsidRPr="003E25CD" w:rsidRDefault="00025090" w:rsidP="00431B1E">
                  <w:pPr>
                    <w:pStyle w:val="ListParagraph"/>
                    <w:numPr>
                      <w:ilvl w:val="0"/>
                      <w:numId w:val="29"/>
                    </w:numPr>
                    <w:spacing w:line="276" w:lineRule="auto"/>
                  </w:pPr>
                  <w:r w:rsidRPr="003E25CD">
                    <w:t>Am mindful if they ask not to be disturbed</w:t>
                  </w:r>
                </w:p>
              </w:tc>
              <w:tc>
                <w:tcPr>
                  <w:tcW w:w="506" w:type="dxa"/>
                </w:tcPr>
                <w:p w14:paraId="60E324D5" w14:textId="77777777" w:rsidR="00025090" w:rsidRPr="0052684D" w:rsidRDefault="00025090" w:rsidP="003F0D06">
                  <w:pPr>
                    <w:jc w:val="center"/>
                    <w:cnfStyle w:val="000000100000" w:firstRow="0" w:lastRow="0" w:firstColumn="0" w:lastColumn="0" w:oddVBand="0" w:evenVBand="0" w:oddHBand="1" w:evenHBand="0" w:firstRowFirstColumn="0" w:firstRowLastColumn="0" w:lastRowFirstColumn="0" w:lastRowLastColumn="0"/>
                    <w:rPr>
                      <w:color w:val="auto"/>
                    </w:rPr>
                  </w:pPr>
                  <w:r w:rsidRPr="0052684D">
                    <w:rPr>
                      <w:color w:val="auto"/>
                    </w:rPr>
                    <w:t>A</w:t>
                  </w:r>
                </w:p>
              </w:tc>
              <w:tc>
                <w:tcPr>
                  <w:tcW w:w="1008" w:type="dxa"/>
                </w:tcPr>
                <w:p w14:paraId="0508E835"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14:paraId="41C0F127"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14:paraId="21F02BFA"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c>
                <w:tcPr>
                  <w:tcW w:w="1008" w:type="dxa"/>
                </w:tcPr>
                <w:p w14:paraId="15D3E240" w14:textId="77777777" w:rsidR="00025090" w:rsidRPr="003E25CD" w:rsidRDefault="00025090" w:rsidP="003F0D06">
                  <w:pPr>
                    <w:jc w:val="center"/>
                    <w:cnfStyle w:val="000000100000" w:firstRow="0" w:lastRow="0" w:firstColumn="0" w:lastColumn="0" w:oddVBand="0" w:evenVBand="0" w:oddHBand="1" w:evenHBand="0" w:firstRowFirstColumn="0" w:firstRowLastColumn="0" w:lastRowFirstColumn="0" w:lastRowLastColumn="0"/>
                  </w:pPr>
                </w:p>
              </w:tc>
            </w:tr>
            <w:tr w:rsidR="00025090" w:rsidRPr="003E25CD" w14:paraId="55111548" w14:textId="77777777" w:rsidTr="003F0D06">
              <w:tc>
                <w:tcPr>
                  <w:cnfStyle w:val="001000000000" w:firstRow="0" w:lastRow="0" w:firstColumn="1" w:lastColumn="0" w:oddVBand="0" w:evenVBand="0" w:oddHBand="0" w:evenHBand="0" w:firstRowFirstColumn="0" w:firstRowLastColumn="0" w:lastRowFirstColumn="0" w:lastRowLastColumn="0"/>
                  <w:tcW w:w="5328" w:type="dxa"/>
                </w:tcPr>
                <w:p w14:paraId="72067322" w14:textId="77777777" w:rsidR="00025090" w:rsidRPr="003E25CD" w:rsidRDefault="00025090" w:rsidP="00431B1E">
                  <w:pPr>
                    <w:pStyle w:val="ListParagraph"/>
                    <w:numPr>
                      <w:ilvl w:val="0"/>
                      <w:numId w:val="29"/>
                    </w:numPr>
                    <w:spacing w:line="276" w:lineRule="auto"/>
                  </w:pPr>
                  <w:r w:rsidRPr="003E25CD">
                    <w:t>Keep personal conversations to a minimum</w:t>
                  </w:r>
                </w:p>
              </w:tc>
              <w:tc>
                <w:tcPr>
                  <w:tcW w:w="506" w:type="dxa"/>
                </w:tcPr>
                <w:p w14:paraId="7C7BDDC1" w14:textId="77777777" w:rsidR="00025090" w:rsidRPr="0052684D" w:rsidRDefault="00025090" w:rsidP="003F0D06">
                  <w:pPr>
                    <w:jc w:val="center"/>
                    <w:cnfStyle w:val="000000000000" w:firstRow="0" w:lastRow="0" w:firstColumn="0" w:lastColumn="0" w:oddVBand="0" w:evenVBand="0" w:oddHBand="0" w:evenHBand="0" w:firstRowFirstColumn="0" w:firstRowLastColumn="0" w:lastRowFirstColumn="0" w:lastRowLastColumn="0"/>
                    <w:rPr>
                      <w:color w:val="auto"/>
                    </w:rPr>
                  </w:pPr>
                  <w:r w:rsidRPr="0052684D">
                    <w:rPr>
                      <w:color w:val="auto"/>
                    </w:rPr>
                    <w:t>A</w:t>
                  </w:r>
                </w:p>
              </w:tc>
              <w:tc>
                <w:tcPr>
                  <w:tcW w:w="1008" w:type="dxa"/>
                </w:tcPr>
                <w:p w14:paraId="36F71F70"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417DDBF0"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146B4E46"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c>
                <w:tcPr>
                  <w:tcW w:w="1008" w:type="dxa"/>
                </w:tcPr>
                <w:p w14:paraId="73A67CDD" w14:textId="77777777" w:rsidR="00025090" w:rsidRPr="003E25CD" w:rsidRDefault="00025090" w:rsidP="003F0D06">
                  <w:pPr>
                    <w:jc w:val="center"/>
                    <w:cnfStyle w:val="000000000000" w:firstRow="0" w:lastRow="0" w:firstColumn="0" w:lastColumn="0" w:oddVBand="0" w:evenVBand="0" w:oddHBand="0" w:evenHBand="0" w:firstRowFirstColumn="0" w:firstRowLastColumn="0" w:lastRowFirstColumn="0" w:lastRowLastColumn="0"/>
                  </w:pPr>
                </w:p>
              </w:tc>
            </w:tr>
          </w:tbl>
          <w:p w14:paraId="0B6A53AF" w14:textId="77777777" w:rsidR="00AD65F7" w:rsidRDefault="00AD65F7" w:rsidP="00AD65F7">
            <w:pPr>
              <w:pStyle w:val="LGPTableHeaderText"/>
            </w:pPr>
            <w:r>
              <w:t>You will need instructions from the facilitator to proceed and score your results</w:t>
            </w:r>
          </w:p>
          <w:p w14:paraId="091922F7" w14:textId="77777777" w:rsidR="00025090" w:rsidRPr="003E25CD" w:rsidRDefault="00025090" w:rsidP="00025090">
            <w:pPr>
              <w:pStyle w:val="PGPText"/>
            </w:pPr>
          </w:p>
          <w:p w14:paraId="245F0EA9" w14:textId="1BFFADF3" w:rsidR="00025090" w:rsidRPr="003E25CD" w:rsidRDefault="00025090" w:rsidP="00CF2339">
            <w:pPr>
              <w:pStyle w:val="PGPText"/>
              <w:jc w:val="center"/>
            </w:pPr>
            <w:r w:rsidRPr="003E25CD">
              <w:t xml:space="preserve">E = Set </w:t>
            </w:r>
            <w:r w:rsidRPr="003E25CD">
              <w:rPr>
                <w:u w:val="single"/>
              </w:rPr>
              <w:t>E</w:t>
            </w:r>
            <w:r w:rsidRPr="003E25CD">
              <w:t xml:space="preserve">xpectations </w:t>
            </w:r>
            <w:r w:rsidR="00431B1E" w:rsidRPr="003E25CD">
              <w:t>with</w:t>
            </w:r>
            <w:r w:rsidRPr="003E25CD">
              <w:t xml:space="preserve"> </w:t>
            </w:r>
            <w:r w:rsidR="004604AF">
              <w:t xml:space="preserve">Others, </w:t>
            </w:r>
            <w:r w:rsidRPr="003E25CD">
              <w:t xml:space="preserve">F = Get More </w:t>
            </w:r>
            <w:r w:rsidRPr="003E25CD">
              <w:rPr>
                <w:u w:val="single"/>
              </w:rPr>
              <w:t>F</w:t>
            </w:r>
            <w:r>
              <w:t xml:space="preserve">ocused, </w:t>
            </w:r>
            <w:r w:rsidRPr="003E25CD">
              <w:t xml:space="preserve">A = </w:t>
            </w:r>
            <w:r w:rsidRPr="002E4BE8">
              <w:rPr>
                <w:u w:val="single"/>
              </w:rPr>
              <w:t>A</w:t>
            </w:r>
            <w:r w:rsidRPr="003E25CD">
              <w:t>ware</w:t>
            </w:r>
            <w:r w:rsidR="003C2E60">
              <w:t xml:space="preserve"> of Your Behaviors</w:t>
            </w:r>
          </w:p>
          <w:p w14:paraId="6DC23452" w14:textId="1D5A9DD5" w:rsidR="00025090" w:rsidRPr="00AD65F7" w:rsidRDefault="00025090" w:rsidP="00025090">
            <w:pPr>
              <w:pStyle w:val="PGPText"/>
              <w:rPr>
                <w:i/>
                <w:sz w:val="16"/>
                <w:szCs w:val="16"/>
              </w:rPr>
            </w:pPr>
            <w:r w:rsidRPr="003E25CD">
              <w:rPr>
                <w:i/>
                <w:sz w:val="16"/>
                <w:szCs w:val="16"/>
              </w:rPr>
              <w:t>Source: Ad</w:t>
            </w:r>
            <w:r w:rsidR="004A39B6">
              <w:rPr>
                <w:i/>
                <w:sz w:val="16"/>
                <w:szCs w:val="16"/>
              </w:rPr>
              <w:t>a</w:t>
            </w:r>
            <w:r w:rsidRPr="003E25CD">
              <w:rPr>
                <w:i/>
                <w:sz w:val="16"/>
                <w:szCs w:val="16"/>
              </w:rPr>
              <w:t>pted from Lisa J. Downs, Time Management Self-Assessment, American Society for Training and Development (ASTD) with modifications by James Valentine.</w:t>
            </w:r>
          </w:p>
        </w:tc>
      </w:tr>
    </w:tbl>
    <w:p w14:paraId="0C0652D2" w14:textId="77777777" w:rsidR="00025090" w:rsidRDefault="00025090">
      <w:pPr>
        <w:rPr>
          <w:rFonts w:eastAsia="Times New Roman" w:cs="Arial"/>
        </w:rPr>
      </w:pPr>
      <w:r>
        <w:br w:type="page"/>
      </w:r>
    </w:p>
    <w:p w14:paraId="69A3F34A" w14:textId="77777777" w:rsidR="00025090" w:rsidRDefault="00025090" w:rsidP="003F0D06">
      <w:pPr>
        <w:pStyle w:val="PGPText"/>
      </w:pPr>
    </w:p>
    <w:p w14:paraId="51B95624" w14:textId="202A25C0" w:rsidR="00025090" w:rsidRDefault="00025090" w:rsidP="003F0D06">
      <w:pPr>
        <w:pStyle w:val="PGPModuleName"/>
      </w:pPr>
      <w:bookmarkStart w:id="14" w:name="_Toc89160248"/>
      <w:r>
        <w:t>Best Practices for Automating, Delegating</w:t>
      </w:r>
      <w:r w:rsidR="004A39B6">
        <w:t>,</w:t>
      </w:r>
      <w:r>
        <w:t xml:space="preserve"> and Outsourcing</w:t>
      </w:r>
      <w:bookmarkEnd w:id="14"/>
    </w:p>
    <w:tbl>
      <w:tblPr>
        <w:tblW w:w="10512" w:type="dxa"/>
        <w:tblLayout w:type="fixed"/>
        <w:tblLook w:val="01E0" w:firstRow="1" w:lastRow="1" w:firstColumn="1" w:lastColumn="1" w:noHBand="0" w:noVBand="0"/>
      </w:tblPr>
      <w:tblGrid>
        <w:gridCol w:w="436"/>
        <w:gridCol w:w="1297"/>
        <w:gridCol w:w="8766"/>
        <w:gridCol w:w="7"/>
        <w:gridCol w:w="6"/>
      </w:tblGrid>
      <w:tr w:rsidR="00025090" w:rsidRPr="00F009D2" w14:paraId="5217D1BC" w14:textId="77777777" w:rsidTr="003F0D06">
        <w:trPr>
          <w:cantSplit/>
          <w:tblHeader/>
        </w:trPr>
        <w:tc>
          <w:tcPr>
            <w:tcW w:w="10512" w:type="dxa"/>
            <w:gridSpan w:val="5"/>
          </w:tcPr>
          <w:p w14:paraId="4E2A915F" w14:textId="77777777" w:rsidR="00025090" w:rsidRPr="00F009D2" w:rsidRDefault="00025090" w:rsidP="003F0D06">
            <w:pPr>
              <w:pStyle w:val="PGPLessonName"/>
            </w:pPr>
            <w:r>
              <w:br w:type="page"/>
            </w:r>
            <w:bookmarkStart w:id="15" w:name="_Toc89160249"/>
            <w:r>
              <w:t>Automate, Delegate or Outsource Exercise</w:t>
            </w:r>
            <w:bookmarkEnd w:id="15"/>
          </w:p>
        </w:tc>
      </w:tr>
      <w:tr w:rsidR="00025090" w:rsidRPr="003E25CD" w14:paraId="3202430E" w14:textId="77777777" w:rsidTr="003F0D06">
        <w:tblPrEx>
          <w:tblLook w:val="0000" w:firstRow="0" w:lastRow="0" w:firstColumn="0" w:lastColumn="0" w:noHBand="0" w:noVBand="0"/>
        </w:tblPrEx>
        <w:trPr>
          <w:gridAfter w:val="2"/>
          <w:wAfter w:w="12" w:type="dxa"/>
          <w:cantSplit/>
        </w:trPr>
        <w:tc>
          <w:tcPr>
            <w:tcW w:w="1733" w:type="dxa"/>
            <w:gridSpan w:val="2"/>
          </w:tcPr>
          <w:p w14:paraId="76D60C89" w14:textId="77777777" w:rsidR="00025090" w:rsidRPr="003E25CD" w:rsidRDefault="00025090" w:rsidP="003F0D06">
            <w:pPr>
              <w:pStyle w:val="zLGPIconHandouts"/>
            </w:pPr>
            <w:r w:rsidRPr="003E25CD">
              <w:rPr>
                <w:noProof/>
              </w:rPr>
              <w:drawing>
                <wp:inline distT="0" distB="0" distL="0" distR="0" wp14:anchorId="3C43BE83" wp14:editId="0DF06F26">
                  <wp:extent cx="658368" cy="658368"/>
                  <wp:effectExtent l="0" t="0" r="0" b="0"/>
                  <wp:docPr id="415" name="Picture 415"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58368" cy="658368"/>
                          </a:xfrm>
                          <a:prstGeom prst="rect">
                            <a:avLst/>
                          </a:prstGeom>
                        </pic:spPr>
                      </pic:pic>
                    </a:graphicData>
                  </a:graphic>
                </wp:inline>
              </w:drawing>
            </w:r>
          </w:p>
        </w:tc>
        <w:tc>
          <w:tcPr>
            <w:tcW w:w="8768" w:type="dxa"/>
            <w:tcBorders>
              <w:top w:val="single" w:sz="6" w:space="0" w:color="808080"/>
              <w:bottom w:val="single" w:sz="6" w:space="0" w:color="808080"/>
            </w:tcBorders>
          </w:tcPr>
          <w:p w14:paraId="0CABCB8C" w14:textId="77777777" w:rsidR="00025090" w:rsidRPr="003E25CD" w:rsidRDefault="00025090" w:rsidP="00025090">
            <w:pPr>
              <w:pStyle w:val="PGPTitle"/>
            </w:pPr>
            <w:r w:rsidRPr="003E25CD">
              <w:t>Instructions for the “Automate, Delegate, or Outsource Low-Valued Activities” Exercise:</w:t>
            </w:r>
          </w:p>
          <w:p w14:paraId="35AC835D" w14:textId="0B03D806" w:rsidR="00AC17DB" w:rsidRPr="003E25CD" w:rsidRDefault="00AC17DB" w:rsidP="00AC17DB">
            <w:pPr>
              <w:pStyle w:val="PGPBullet1"/>
            </w:pPr>
            <w:r>
              <w:t>For this exercise, a</w:t>
            </w:r>
            <w:r w:rsidRPr="003E25CD">
              <w:t xml:space="preserve">ssume you have </w:t>
            </w:r>
            <w:r>
              <w:t>resources to help you with your daily activities</w:t>
            </w:r>
            <w:r w:rsidRPr="003E25CD">
              <w:t xml:space="preserve">, such as a capable internal associate who understands finance or an outside vendor who </w:t>
            </w:r>
            <w:r w:rsidR="00431B1E">
              <w:t>can complete</w:t>
            </w:r>
            <w:r w:rsidRPr="003E25CD">
              <w:t xml:space="preserve"> basic financial analys</w:t>
            </w:r>
            <w:r>
              <w:t>is</w:t>
            </w:r>
          </w:p>
          <w:p w14:paraId="363867E5" w14:textId="77777777" w:rsidR="00025090" w:rsidRPr="003E25CD" w:rsidRDefault="00025090" w:rsidP="00025090">
            <w:pPr>
              <w:pStyle w:val="PGPBullet1"/>
            </w:pPr>
            <w:r w:rsidRPr="003E25CD">
              <w:t xml:space="preserve">For each of the activities below, </w:t>
            </w:r>
            <w:r w:rsidR="00AC17DB">
              <w:t>p</w:t>
            </w:r>
            <w:r w:rsidR="00AC17DB" w:rsidRPr="003E25CD">
              <w:t>lace an “X” in the box that represents the best course of action</w:t>
            </w:r>
            <w:r w:rsidR="00AC17DB">
              <w:t xml:space="preserve"> among these options</w:t>
            </w:r>
            <w:r w:rsidRPr="003E25CD">
              <w:t>:</w:t>
            </w:r>
          </w:p>
          <w:p w14:paraId="2CF67F41" w14:textId="77777777" w:rsidR="00025090" w:rsidRPr="003E25CD" w:rsidRDefault="00025090" w:rsidP="00025090">
            <w:pPr>
              <w:pStyle w:val="PGPBullet2"/>
            </w:pPr>
            <w:r w:rsidRPr="003E25CD">
              <w:t>Delegate</w:t>
            </w:r>
          </w:p>
          <w:p w14:paraId="077CA9E6" w14:textId="77777777" w:rsidR="00025090" w:rsidRPr="003E25CD" w:rsidRDefault="00025090" w:rsidP="00025090">
            <w:pPr>
              <w:pStyle w:val="PGPBullet2"/>
            </w:pPr>
            <w:r w:rsidRPr="003E25CD">
              <w:t>Automate</w:t>
            </w:r>
          </w:p>
          <w:p w14:paraId="548E8264" w14:textId="77777777" w:rsidR="00025090" w:rsidRPr="003E25CD" w:rsidRDefault="00025090" w:rsidP="00025090">
            <w:pPr>
              <w:pStyle w:val="PGPBullet2"/>
            </w:pPr>
            <w:r w:rsidRPr="003E25CD">
              <w:t>Outsource; or</w:t>
            </w:r>
          </w:p>
          <w:p w14:paraId="7A2D2C1D" w14:textId="77777777" w:rsidR="00025090" w:rsidRPr="003E25CD" w:rsidRDefault="00AC17DB" w:rsidP="00AC17DB">
            <w:pPr>
              <w:pStyle w:val="PGPBullet2"/>
            </w:pPr>
            <w:r>
              <w:t>Complete on your own</w:t>
            </w:r>
          </w:p>
        </w:tc>
      </w:tr>
      <w:tr w:rsidR="00025090" w:rsidRPr="002F6248" w14:paraId="0D87147E" w14:textId="77777777" w:rsidTr="003F0D06">
        <w:tblPrEx>
          <w:tblLook w:val="0000" w:firstRow="0" w:lastRow="0" w:firstColumn="0" w:lastColumn="0" w:noHBand="0" w:noVBand="0"/>
        </w:tblPrEx>
        <w:trPr>
          <w:gridAfter w:val="1"/>
          <w:wAfter w:w="6" w:type="dxa"/>
          <w:cantSplit/>
          <w:trHeight w:val="300"/>
          <w:hidden/>
        </w:trPr>
        <w:tc>
          <w:tcPr>
            <w:tcW w:w="436" w:type="dxa"/>
            <w:shd w:val="clear" w:color="auto" w:fill="auto"/>
          </w:tcPr>
          <w:p w14:paraId="1BD346EE" w14:textId="77777777" w:rsidR="00025090" w:rsidRPr="002F6248" w:rsidRDefault="00025090" w:rsidP="003F0D06">
            <w:pPr>
              <w:pStyle w:val="zLGPIconExtractHandout"/>
              <w:rPr>
                <w:color w:val="FF0000"/>
              </w:rPr>
            </w:pPr>
            <w:r w:rsidRPr="002F6248">
              <w:rPr>
                <w:color w:val="FF0000"/>
              </w:rPr>
              <w:lastRenderedPageBreak/>
              <w:t>z</w:t>
            </w:r>
          </w:p>
        </w:tc>
        <w:tc>
          <w:tcPr>
            <w:tcW w:w="10072" w:type="dxa"/>
            <w:gridSpan w:val="3"/>
          </w:tcPr>
          <w:p w14:paraId="1354DFF2" w14:textId="77777777" w:rsidR="00025090" w:rsidRPr="002F6248" w:rsidRDefault="00025090" w:rsidP="00025090">
            <w:pPr>
              <w:pStyle w:val="PGPTitle"/>
            </w:pPr>
            <w:r w:rsidRPr="003E25CD">
              <w:t>Automate, Delegate or Outsource Exercise</w:t>
            </w:r>
          </w:p>
          <w:tbl>
            <w:tblPr>
              <w:tblStyle w:val="AnalystSolutions"/>
              <w:tblW w:w="9792" w:type="dxa"/>
              <w:tblLayout w:type="fixed"/>
              <w:tblLook w:val="04A0" w:firstRow="1" w:lastRow="0" w:firstColumn="1" w:lastColumn="0" w:noHBand="0" w:noVBand="1"/>
            </w:tblPr>
            <w:tblGrid>
              <w:gridCol w:w="8064"/>
              <w:gridCol w:w="432"/>
              <w:gridCol w:w="432"/>
              <w:gridCol w:w="432"/>
              <w:gridCol w:w="432"/>
            </w:tblGrid>
            <w:tr w:rsidR="00025090" w:rsidRPr="00BA3B61" w14:paraId="7568C5D0" w14:textId="77777777" w:rsidTr="00CF2339">
              <w:trPr>
                <w:cnfStyle w:val="100000000000" w:firstRow="1" w:lastRow="0" w:firstColumn="0" w:lastColumn="0" w:oddVBand="0" w:evenVBand="0" w:oddHBand="0" w:evenHBand="0" w:firstRowFirstColumn="0" w:firstRowLastColumn="0" w:lastRowFirstColumn="0" w:lastRowLastColumn="0"/>
                <w:trHeight w:val="1592"/>
              </w:trPr>
              <w:tc>
                <w:tcPr>
                  <w:cnfStyle w:val="001000000000" w:firstRow="0" w:lastRow="0" w:firstColumn="1" w:lastColumn="0" w:oddVBand="0" w:evenVBand="0" w:oddHBand="0" w:evenHBand="0" w:firstRowFirstColumn="0" w:firstRowLastColumn="0" w:lastRowFirstColumn="0" w:lastRowLastColumn="0"/>
                  <w:tcW w:w="8064" w:type="dxa"/>
                  <w:hideMark/>
                </w:tcPr>
                <w:p w14:paraId="3A200554" w14:textId="77777777" w:rsidR="00025090" w:rsidRPr="00BA3B61" w:rsidRDefault="00025090" w:rsidP="003F0D06">
                  <w:pPr>
                    <w:rPr>
                      <w:rFonts w:cs="Arial"/>
                      <w:color w:val="FFFFFF" w:themeColor="background1"/>
                    </w:rPr>
                  </w:pPr>
                  <w:r w:rsidRPr="00BA3B61">
                    <w:rPr>
                      <w:rFonts w:cs="Arial"/>
                      <w:color w:val="FFFFFF" w:themeColor="background1"/>
                      <w:sz w:val="36"/>
                    </w:rPr>
                    <w:t>Activity</w:t>
                  </w:r>
                </w:p>
              </w:tc>
              <w:tc>
                <w:tcPr>
                  <w:tcW w:w="432" w:type="dxa"/>
                  <w:textDirection w:val="btLr"/>
                  <w:hideMark/>
                </w:tcPr>
                <w:p w14:paraId="79794D1D" w14:textId="77777777" w:rsidR="00025090" w:rsidRPr="00BA3B61" w:rsidRDefault="00025090" w:rsidP="003F0D06">
                  <w:pPr>
                    <w:ind w:left="113" w:right="113"/>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BA3B61">
                    <w:rPr>
                      <w:rFonts w:cs="Arial"/>
                      <w:color w:val="FFFFFF" w:themeColor="background1"/>
                    </w:rPr>
                    <w:t>Delegate</w:t>
                  </w:r>
                </w:p>
              </w:tc>
              <w:tc>
                <w:tcPr>
                  <w:tcW w:w="432" w:type="dxa"/>
                  <w:textDirection w:val="btLr"/>
                  <w:hideMark/>
                </w:tcPr>
                <w:p w14:paraId="3D905D6D" w14:textId="77777777" w:rsidR="00025090" w:rsidRPr="00BA3B61" w:rsidRDefault="00025090" w:rsidP="003F0D06">
                  <w:pPr>
                    <w:ind w:left="113" w:right="113"/>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BA3B61">
                    <w:rPr>
                      <w:rFonts w:cs="Arial"/>
                      <w:color w:val="FFFFFF" w:themeColor="background1"/>
                    </w:rPr>
                    <w:t>Automate</w:t>
                  </w:r>
                </w:p>
              </w:tc>
              <w:tc>
                <w:tcPr>
                  <w:tcW w:w="432" w:type="dxa"/>
                  <w:textDirection w:val="btLr"/>
                  <w:hideMark/>
                </w:tcPr>
                <w:p w14:paraId="665CFD3B" w14:textId="77777777" w:rsidR="00025090" w:rsidRPr="00BA3B61" w:rsidRDefault="00025090" w:rsidP="003F0D06">
                  <w:pPr>
                    <w:ind w:left="113" w:right="113"/>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BA3B61">
                    <w:rPr>
                      <w:rFonts w:cs="Arial"/>
                      <w:color w:val="FFFFFF" w:themeColor="background1"/>
                    </w:rPr>
                    <w:t>Outsource</w:t>
                  </w:r>
                </w:p>
              </w:tc>
              <w:tc>
                <w:tcPr>
                  <w:tcW w:w="432" w:type="dxa"/>
                  <w:textDirection w:val="btLr"/>
                  <w:hideMark/>
                </w:tcPr>
                <w:p w14:paraId="186BAA16" w14:textId="77777777" w:rsidR="00025090" w:rsidRPr="00BA3B61" w:rsidRDefault="00025090" w:rsidP="003F0D06">
                  <w:pPr>
                    <w:ind w:left="113" w:right="113"/>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BA3B61">
                    <w:rPr>
                      <w:rFonts w:cs="Arial"/>
                      <w:color w:val="FFFFFF" w:themeColor="background1"/>
                    </w:rPr>
                    <w:t>Self</w:t>
                  </w:r>
                </w:p>
              </w:tc>
            </w:tr>
            <w:tr w:rsidR="00025090" w:rsidRPr="00BA3B61" w14:paraId="464AF5EC" w14:textId="77777777"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14:paraId="4F79A2C4" w14:textId="77777777" w:rsidR="00025090" w:rsidRPr="00BA3B61" w:rsidRDefault="00025090" w:rsidP="00AC17DB">
                  <w:pPr>
                    <w:pStyle w:val="ListParagraph"/>
                    <w:numPr>
                      <w:ilvl w:val="0"/>
                      <w:numId w:val="27"/>
                    </w:numPr>
                    <w:ind w:left="254" w:hanging="270"/>
                    <w:rPr>
                      <w:rFonts w:cs="Arial"/>
                    </w:rPr>
                  </w:pPr>
                  <w:r w:rsidRPr="00BA3B61">
                    <w:rPr>
                      <w:rFonts w:cs="Arial"/>
                    </w:rPr>
                    <w:t>Update earnings model within 10 minutes of a company reporting earnings</w:t>
                  </w:r>
                </w:p>
              </w:tc>
              <w:tc>
                <w:tcPr>
                  <w:tcW w:w="432" w:type="dxa"/>
                </w:tcPr>
                <w:p w14:paraId="086609C1"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4D90EEB4"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4C225511"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5C2659AC"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025090" w:rsidRPr="00BA3B61" w14:paraId="61404E88" w14:textId="77777777" w:rsidTr="00CF2339">
              <w:tc>
                <w:tcPr>
                  <w:cnfStyle w:val="001000000000" w:firstRow="0" w:lastRow="0" w:firstColumn="1" w:lastColumn="0" w:oddVBand="0" w:evenVBand="0" w:oddHBand="0" w:evenHBand="0" w:firstRowFirstColumn="0" w:firstRowLastColumn="0" w:lastRowFirstColumn="0" w:lastRowLastColumn="0"/>
                  <w:tcW w:w="8064" w:type="dxa"/>
                  <w:hideMark/>
                </w:tcPr>
                <w:p w14:paraId="44C941CA" w14:textId="77777777" w:rsidR="00025090" w:rsidRPr="00BA3B61" w:rsidRDefault="00025090" w:rsidP="00AC17DB">
                  <w:pPr>
                    <w:pStyle w:val="ListParagraph"/>
                    <w:numPr>
                      <w:ilvl w:val="0"/>
                      <w:numId w:val="27"/>
                    </w:numPr>
                    <w:ind w:left="254" w:hanging="270"/>
                    <w:rPr>
                      <w:rFonts w:cs="Arial"/>
                    </w:rPr>
                  </w:pPr>
                  <w:r w:rsidRPr="00BA3B61">
                    <w:rPr>
                      <w:rFonts w:cs="Arial"/>
                    </w:rPr>
                    <w:t>Update the balance sheet in an earnings model with information only available from the quarterly regulatory filing</w:t>
                  </w:r>
                </w:p>
              </w:tc>
              <w:tc>
                <w:tcPr>
                  <w:tcW w:w="432" w:type="dxa"/>
                </w:tcPr>
                <w:p w14:paraId="77EDC12A"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77185FD7"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7D21B768"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11861E2D"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025090" w:rsidRPr="00BA3B61" w14:paraId="0A9BB2CC" w14:textId="77777777"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14:paraId="7B119B5B" w14:textId="77777777" w:rsidR="00025090" w:rsidRPr="00BA3B61" w:rsidRDefault="00025090" w:rsidP="00AC17DB">
                  <w:pPr>
                    <w:pStyle w:val="ListParagraph"/>
                    <w:numPr>
                      <w:ilvl w:val="0"/>
                      <w:numId w:val="27"/>
                    </w:numPr>
                    <w:ind w:left="254" w:hanging="270"/>
                    <w:rPr>
                      <w:rFonts w:cs="Arial"/>
                    </w:rPr>
                  </w:pPr>
                  <w:r w:rsidRPr="00BA3B61">
                    <w:rPr>
                      <w:rFonts w:cs="Arial"/>
                    </w:rPr>
                    <w:t>Call a company to ask for its expected depreciation level and tax rate for the next 4 quarters</w:t>
                  </w:r>
                </w:p>
              </w:tc>
              <w:tc>
                <w:tcPr>
                  <w:tcW w:w="432" w:type="dxa"/>
                </w:tcPr>
                <w:p w14:paraId="6D81FE19"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2EFDF1A8"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5F2C7526"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479718B5"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025090" w:rsidRPr="00BA3B61" w14:paraId="4A96E28F" w14:textId="77777777" w:rsidTr="00CF2339">
              <w:tc>
                <w:tcPr>
                  <w:cnfStyle w:val="001000000000" w:firstRow="0" w:lastRow="0" w:firstColumn="1" w:lastColumn="0" w:oddVBand="0" w:evenVBand="0" w:oddHBand="0" w:evenHBand="0" w:firstRowFirstColumn="0" w:firstRowLastColumn="0" w:lastRowFirstColumn="0" w:lastRowLastColumn="0"/>
                  <w:tcW w:w="8064" w:type="dxa"/>
                  <w:hideMark/>
                </w:tcPr>
                <w:p w14:paraId="1226E3D3" w14:textId="77777777" w:rsidR="00025090" w:rsidRPr="00BA3B61" w:rsidRDefault="00025090" w:rsidP="00AC17DB">
                  <w:pPr>
                    <w:pStyle w:val="ListParagraph"/>
                    <w:numPr>
                      <w:ilvl w:val="0"/>
                      <w:numId w:val="27"/>
                    </w:numPr>
                    <w:ind w:left="254" w:hanging="270"/>
                    <w:rPr>
                      <w:rFonts w:cs="Arial"/>
                    </w:rPr>
                  </w:pPr>
                  <w:r w:rsidRPr="00BA3B61">
                    <w:rPr>
                      <w:rFonts w:cs="Arial"/>
                    </w:rPr>
                    <w:t>Update financial forecast based on new insight obtained during a one-on-one with a CFO</w:t>
                  </w:r>
                </w:p>
              </w:tc>
              <w:tc>
                <w:tcPr>
                  <w:tcW w:w="432" w:type="dxa"/>
                </w:tcPr>
                <w:p w14:paraId="78FED377"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630376D0"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16F1E9B3"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599F2D3A"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025090" w:rsidRPr="00BA3B61" w14:paraId="7A541737" w14:textId="77777777"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14:paraId="197E75A6" w14:textId="77777777" w:rsidR="00025090" w:rsidRPr="00BA3B61" w:rsidRDefault="00025090" w:rsidP="00AC17DB">
                  <w:pPr>
                    <w:pStyle w:val="ListParagraph"/>
                    <w:numPr>
                      <w:ilvl w:val="0"/>
                      <w:numId w:val="27"/>
                    </w:numPr>
                    <w:ind w:left="254" w:hanging="270"/>
                    <w:rPr>
                      <w:rFonts w:cs="Arial"/>
                    </w:rPr>
                  </w:pPr>
                  <w:r w:rsidRPr="00BA3B61">
                    <w:rPr>
                      <w:rFonts w:cs="Arial"/>
                    </w:rPr>
                    <w:t>Compute the inventory-to-sales ratio for each company in your universe of stocks</w:t>
                  </w:r>
                </w:p>
              </w:tc>
              <w:tc>
                <w:tcPr>
                  <w:tcW w:w="432" w:type="dxa"/>
                </w:tcPr>
                <w:p w14:paraId="237411C9"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36DB1381"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0D87FA48"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34995B66"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025090" w:rsidRPr="00BA3B61" w14:paraId="52F56F5C" w14:textId="77777777" w:rsidTr="00CF2339">
              <w:tc>
                <w:tcPr>
                  <w:cnfStyle w:val="001000000000" w:firstRow="0" w:lastRow="0" w:firstColumn="1" w:lastColumn="0" w:oddVBand="0" w:evenVBand="0" w:oddHBand="0" w:evenHBand="0" w:firstRowFirstColumn="0" w:firstRowLastColumn="0" w:lastRowFirstColumn="0" w:lastRowLastColumn="0"/>
                  <w:tcW w:w="8064" w:type="dxa"/>
                  <w:hideMark/>
                </w:tcPr>
                <w:p w14:paraId="070B9DE8" w14:textId="77777777" w:rsidR="00025090" w:rsidRPr="00BA3B61" w:rsidRDefault="00025090" w:rsidP="00AC17DB">
                  <w:pPr>
                    <w:pStyle w:val="ListParagraph"/>
                    <w:numPr>
                      <w:ilvl w:val="0"/>
                      <w:numId w:val="27"/>
                    </w:numPr>
                    <w:ind w:left="254" w:hanging="270"/>
                    <w:rPr>
                      <w:rFonts w:cs="Arial"/>
                    </w:rPr>
                  </w:pPr>
                  <w:r w:rsidRPr="00BA3B61">
                    <w:rPr>
                      <w:rFonts w:cs="Arial"/>
                    </w:rPr>
                    <w:t>Reformat an earnings model after a company radically changes its segment breakdown</w:t>
                  </w:r>
                </w:p>
              </w:tc>
              <w:tc>
                <w:tcPr>
                  <w:tcW w:w="432" w:type="dxa"/>
                </w:tcPr>
                <w:p w14:paraId="63B589BF"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467254A1"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2B258213"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58FBE7B8"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025090" w:rsidRPr="00BA3B61" w14:paraId="0C8EF94C" w14:textId="77777777"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14:paraId="2CBDFD61" w14:textId="77777777" w:rsidR="00025090" w:rsidRPr="00BA3B61" w:rsidRDefault="00025090" w:rsidP="00AC17DB">
                  <w:pPr>
                    <w:pStyle w:val="ListParagraph"/>
                    <w:numPr>
                      <w:ilvl w:val="0"/>
                      <w:numId w:val="27"/>
                    </w:numPr>
                    <w:ind w:left="254" w:hanging="270"/>
                    <w:rPr>
                      <w:rFonts w:cs="Arial"/>
                    </w:rPr>
                  </w:pPr>
                  <w:r w:rsidRPr="00BA3B61">
                    <w:rPr>
                      <w:rFonts w:cs="Arial"/>
                    </w:rPr>
                    <w:t>Listen to a company’s quarterly call immediately after it reports a big upside surprise</w:t>
                  </w:r>
                </w:p>
              </w:tc>
              <w:tc>
                <w:tcPr>
                  <w:tcW w:w="432" w:type="dxa"/>
                </w:tcPr>
                <w:p w14:paraId="0FAE4DBB"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2CE8AA18"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74D2262B"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3D0F3C74"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025090" w:rsidRPr="00BA3B61" w14:paraId="09CAA17D" w14:textId="77777777" w:rsidTr="00CF2339">
              <w:tc>
                <w:tcPr>
                  <w:cnfStyle w:val="001000000000" w:firstRow="0" w:lastRow="0" w:firstColumn="1" w:lastColumn="0" w:oddVBand="0" w:evenVBand="0" w:oddHBand="0" w:evenHBand="0" w:firstRowFirstColumn="0" w:firstRowLastColumn="0" w:lastRowFirstColumn="0" w:lastRowLastColumn="0"/>
                  <w:tcW w:w="8064" w:type="dxa"/>
                  <w:hideMark/>
                </w:tcPr>
                <w:p w14:paraId="63FE9334" w14:textId="77777777" w:rsidR="00025090" w:rsidRPr="00BA3B61" w:rsidRDefault="00025090" w:rsidP="00AC17DB">
                  <w:pPr>
                    <w:pStyle w:val="ListParagraph"/>
                    <w:numPr>
                      <w:ilvl w:val="0"/>
                      <w:numId w:val="27"/>
                    </w:numPr>
                    <w:ind w:left="254" w:hanging="270"/>
                    <w:rPr>
                      <w:rFonts w:cs="Arial"/>
                    </w:rPr>
                  </w:pPr>
                  <w:r w:rsidRPr="00BA3B61">
                    <w:rPr>
                      <w:rFonts w:cs="Arial"/>
                    </w:rPr>
                    <w:t>Create the mechanics in a model for upside, downside and base-case scenarios</w:t>
                  </w:r>
                </w:p>
              </w:tc>
              <w:tc>
                <w:tcPr>
                  <w:tcW w:w="432" w:type="dxa"/>
                </w:tcPr>
                <w:p w14:paraId="38620D61"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24A813C3"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5F0AEB4B"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40F172B7"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025090" w:rsidRPr="00BA3B61" w14:paraId="1071219F" w14:textId="77777777"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14:paraId="3DA1E511" w14:textId="77777777" w:rsidR="00025090" w:rsidRPr="00BA3B61" w:rsidRDefault="00025090" w:rsidP="00AC17DB">
                  <w:pPr>
                    <w:pStyle w:val="ListParagraph"/>
                    <w:numPr>
                      <w:ilvl w:val="0"/>
                      <w:numId w:val="27"/>
                    </w:numPr>
                    <w:ind w:left="254" w:hanging="270"/>
                    <w:rPr>
                      <w:rFonts w:cs="Arial"/>
                    </w:rPr>
                  </w:pPr>
                  <w:r w:rsidRPr="00BA3B61">
                    <w:rPr>
                      <w:rFonts w:cs="Arial"/>
                    </w:rPr>
                    <w:t>Build a food-chain analysis of your sector by speaking with investor relations contacts and industry association representatives</w:t>
                  </w:r>
                </w:p>
              </w:tc>
              <w:tc>
                <w:tcPr>
                  <w:tcW w:w="432" w:type="dxa"/>
                </w:tcPr>
                <w:p w14:paraId="06DDA0E9"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7F72B50D"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6E98AC94"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7221A984"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025090" w:rsidRPr="00BA3B61" w14:paraId="3D8A062A" w14:textId="77777777" w:rsidTr="00CF2339">
              <w:tc>
                <w:tcPr>
                  <w:cnfStyle w:val="001000000000" w:firstRow="0" w:lastRow="0" w:firstColumn="1" w:lastColumn="0" w:oddVBand="0" w:evenVBand="0" w:oddHBand="0" w:evenHBand="0" w:firstRowFirstColumn="0" w:firstRowLastColumn="0" w:lastRowFirstColumn="0" w:lastRowLastColumn="0"/>
                  <w:tcW w:w="8064" w:type="dxa"/>
                  <w:hideMark/>
                </w:tcPr>
                <w:p w14:paraId="5F237D31" w14:textId="77777777" w:rsidR="00025090" w:rsidRPr="00BA3B61" w:rsidRDefault="00025090" w:rsidP="00AC17DB">
                  <w:pPr>
                    <w:pStyle w:val="ListParagraph"/>
                    <w:numPr>
                      <w:ilvl w:val="0"/>
                      <w:numId w:val="27"/>
                    </w:numPr>
                    <w:ind w:left="254" w:hanging="270"/>
                    <w:rPr>
                      <w:rFonts w:cs="Arial"/>
                    </w:rPr>
                  </w:pPr>
                  <w:r w:rsidRPr="00BA3B61">
                    <w:rPr>
                      <w:rFonts w:cs="Arial"/>
                    </w:rPr>
                    <w:t>Build 10 years of quarterly historical financial statements for a company you’ve been asked to cover</w:t>
                  </w:r>
                </w:p>
              </w:tc>
              <w:tc>
                <w:tcPr>
                  <w:tcW w:w="432" w:type="dxa"/>
                </w:tcPr>
                <w:p w14:paraId="6F86B5FC"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1E00880C"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157005CF"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059B9AB0"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025090" w:rsidRPr="00BA3B61" w14:paraId="5B2ACB2E" w14:textId="77777777"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14:paraId="731B43E2" w14:textId="77777777" w:rsidR="00025090" w:rsidRPr="00BA3B61" w:rsidRDefault="00025090" w:rsidP="00AC17DB">
                  <w:pPr>
                    <w:pStyle w:val="ListParagraph"/>
                    <w:numPr>
                      <w:ilvl w:val="0"/>
                      <w:numId w:val="27"/>
                    </w:numPr>
                    <w:ind w:left="254" w:hanging="270"/>
                    <w:rPr>
                      <w:rFonts w:cs="Arial"/>
                    </w:rPr>
                  </w:pPr>
                  <w:r w:rsidRPr="00BA3B61">
                    <w:rPr>
                      <w:rFonts w:cs="Arial"/>
                    </w:rPr>
                    <w:t>Identify the 2-4 critical factors most likely to move a stock</w:t>
                  </w:r>
                </w:p>
              </w:tc>
              <w:tc>
                <w:tcPr>
                  <w:tcW w:w="432" w:type="dxa"/>
                </w:tcPr>
                <w:p w14:paraId="78083201"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6D7348C5"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7ABBA9DF"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0C70B70B"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025090" w:rsidRPr="00BA3B61" w14:paraId="13E67D36" w14:textId="77777777" w:rsidTr="00CF2339">
              <w:tc>
                <w:tcPr>
                  <w:cnfStyle w:val="001000000000" w:firstRow="0" w:lastRow="0" w:firstColumn="1" w:lastColumn="0" w:oddVBand="0" w:evenVBand="0" w:oddHBand="0" w:evenHBand="0" w:firstRowFirstColumn="0" w:firstRowLastColumn="0" w:lastRowFirstColumn="0" w:lastRowLastColumn="0"/>
                  <w:tcW w:w="8064" w:type="dxa"/>
                  <w:hideMark/>
                </w:tcPr>
                <w:p w14:paraId="13C187AB" w14:textId="77777777" w:rsidR="00025090" w:rsidRPr="00BA3B61" w:rsidRDefault="00025090" w:rsidP="00AC17DB">
                  <w:pPr>
                    <w:pStyle w:val="ListParagraph"/>
                    <w:numPr>
                      <w:ilvl w:val="0"/>
                      <w:numId w:val="27"/>
                    </w:numPr>
                    <w:ind w:left="254" w:hanging="270"/>
                    <w:rPr>
                      <w:rFonts w:cs="Arial"/>
                    </w:rPr>
                  </w:pPr>
                  <w:r w:rsidRPr="00BA3B61">
                    <w:rPr>
                      <w:rFonts w:cs="Arial"/>
                    </w:rPr>
                    <w:t>Build a comp page to identify how current valuations vary from historical levels</w:t>
                  </w:r>
                </w:p>
              </w:tc>
              <w:tc>
                <w:tcPr>
                  <w:tcW w:w="432" w:type="dxa"/>
                </w:tcPr>
                <w:p w14:paraId="027E6A71"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46C610D2"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378022BB"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49C133A1"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025090" w:rsidRPr="00BA3B61" w14:paraId="1598A0F5" w14:textId="77777777"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14:paraId="0C5E2C4E" w14:textId="77777777" w:rsidR="00025090" w:rsidRPr="00BA3B61" w:rsidRDefault="00025090" w:rsidP="00AC17DB">
                  <w:pPr>
                    <w:pStyle w:val="ListParagraph"/>
                    <w:numPr>
                      <w:ilvl w:val="0"/>
                      <w:numId w:val="27"/>
                    </w:numPr>
                    <w:ind w:left="254" w:hanging="270"/>
                    <w:rPr>
                      <w:rFonts w:cs="Arial"/>
                    </w:rPr>
                  </w:pPr>
                  <w:r w:rsidRPr="00BA3B61">
                    <w:rPr>
                      <w:rFonts w:cs="Arial"/>
                    </w:rPr>
                    <w:t>Enter your updated earnings estimates into a comp table</w:t>
                  </w:r>
                </w:p>
              </w:tc>
              <w:tc>
                <w:tcPr>
                  <w:tcW w:w="432" w:type="dxa"/>
                </w:tcPr>
                <w:p w14:paraId="13D65BD8"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218E2717"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657E6AFB"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3DDAFFEB"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025090" w:rsidRPr="00BA3B61" w14:paraId="726199D2" w14:textId="77777777" w:rsidTr="00CF2339">
              <w:tc>
                <w:tcPr>
                  <w:cnfStyle w:val="001000000000" w:firstRow="0" w:lastRow="0" w:firstColumn="1" w:lastColumn="0" w:oddVBand="0" w:evenVBand="0" w:oddHBand="0" w:evenHBand="0" w:firstRowFirstColumn="0" w:firstRowLastColumn="0" w:lastRowFirstColumn="0" w:lastRowLastColumn="0"/>
                  <w:tcW w:w="8064" w:type="dxa"/>
                  <w:hideMark/>
                </w:tcPr>
                <w:p w14:paraId="1B638E87" w14:textId="77777777" w:rsidR="00025090" w:rsidRPr="00BA3B61" w:rsidRDefault="00025090" w:rsidP="00AC17DB">
                  <w:pPr>
                    <w:pStyle w:val="ListParagraph"/>
                    <w:numPr>
                      <w:ilvl w:val="0"/>
                      <w:numId w:val="27"/>
                    </w:numPr>
                    <w:ind w:left="254" w:hanging="270"/>
                    <w:rPr>
                      <w:rFonts w:cs="Arial"/>
                    </w:rPr>
                  </w:pPr>
                  <w:r w:rsidRPr="00BA3B61">
                    <w:rPr>
                      <w:rFonts w:cs="Arial"/>
                    </w:rPr>
                    <w:t>Compile a list of upcoming earnings release dates for the stocks in your universe</w:t>
                  </w:r>
                </w:p>
              </w:tc>
              <w:tc>
                <w:tcPr>
                  <w:tcW w:w="432" w:type="dxa"/>
                </w:tcPr>
                <w:p w14:paraId="555F9B5F"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4FD86C8B"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3CC8F2F4"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041D480C"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025090" w:rsidRPr="00BA3B61" w14:paraId="0860C6A2" w14:textId="77777777"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14:paraId="2557069A" w14:textId="77777777" w:rsidR="00025090" w:rsidRPr="00BA3B61" w:rsidRDefault="00025090" w:rsidP="00AC17DB">
                  <w:pPr>
                    <w:pStyle w:val="ListParagraph"/>
                    <w:numPr>
                      <w:ilvl w:val="0"/>
                      <w:numId w:val="27"/>
                    </w:numPr>
                    <w:ind w:left="254" w:hanging="270"/>
                    <w:rPr>
                      <w:rFonts w:cs="Arial"/>
                    </w:rPr>
                  </w:pPr>
                  <w:r w:rsidRPr="00BA3B61">
                    <w:rPr>
                      <w:rFonts w:cs="Arial"/>
                    </w:rPr>
                    <w:t>Scan all news stories in your sector to identify those that have key words of importance to your efforts</w:t>
                  </w:r>
                </w:p>
              </w:tc>
              <w:tc>
                <w:tcPr>
                  <w:tcW w:w="432" w:type="dxa"/>
                </w:tcPr>
                <w:p w14:paraId="16A4F86C"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51DAFCBB"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591E864C"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0312EED3"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025090" w:rsidRPr="00BA3B61" w14:paraId="673E58F9" w14:textId="77777777" w:rsidTr="00CF2339">
              <w:tc>
                <w:tcPr>
                  <w:cnfStyle w:val="001000000000" w:firstRow="0" w:lastRow="0" w:firstColumn="1" w:lastColumn="0" w:oddVBand="0" w:evenVBand="0" w:oddHBand="0" w:evenHBand="0" w:firstRowFirstColumn="0" w:firstRowLastColumn="0" w:lastRowFirstColumn="0" w:lastRowLastColumn="0"/>
                  <w:tcW w:w="8064" w:type="dxa"/>
                  <w:hideMark/>
                </w:tcPr>
                <w:p w14:paraId="03B0EE41" w14:textId="77777777" w:rsidR="00025090" w:rsidRPr="00BA3B61" w:rsidRDefault="00025090" w:rsidP="00AC17DB">
                  <w:pPr>
                    <w:pStyle w:val="ListParagraph"/>
                    <w:numPr>
                      <w:ilvl w:val="0"/>
                      <w:numId w:val="27"/>
                    </w:numPr>
                    <w:ind w:left="254" w:hanging="270"/>
                    <w:rPr>
                      <w:rFonts w:cs="Arial"/>
                    </w:rPr>
                  </w:pPr>
                  <w:r w:rsidRPr="00BA3B61">
                    <w:rPr>
                      <w:rFonts w:cs="Arial"/>
                    </w:rPr>
                    <w:t>Periodically check to see if your companies have filed their most recent regulatory filing</w:t>
                  </w:r>
                </w:p>
              </w:tc>
              <w:tc>
                <w:tcPr>
                  <w:tcW w:w="432" w:type="dxa"/>
                </w:tcPr>
                <w:p w14:paraId="35B0DCF7"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5D19C480"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40945477"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15793DA3"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025090" w:rsidRPr="00BA3B61" w14:paraId="46462A0A" w14:textId="77777777"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14:paraId="5DE84297" w14:textId="77777777" w:rsidR="00025090" w:rsidRPr="00BA3B61" w:rsidRDefault="00025090" w:rsidP="00AC17DB">
                  <w:pPr>
                    <w:pStyle w:val="ListParagraph"/>
                    <w:numPr>
                      <w:ilvl w:val="0"/>
                      <w:numId w:val="27"/>
                    </w:numPr>
                    <w:ind w:left="254" w:hanging="270"/>
                    <w:rPr>
                      <w:rFonts w:cs="Arial"/>
                    </w:rPr>
                  </w:pPr>
                  <w:r w:rsidRPr="00BA3B61">
                    <w:rPr>
                      <w:rFonts w:cs="Arial"/>
                    </w:rPr>
                    <w:t>Speak to trader about market concerns that are pushing down a buy-rated stock</w:t>
                  </w:r>
                </w:p>
              </w:tc>
              <w:tc>
                <w:tcPr>
                  <w:tcW w:w="432" w:type="dxa"/>
                </w:tcPr>
                <w:p w14:paraId="324F778B"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2DA9DD6C"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68A04E7A"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68EF7AC8"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025090" w:rsidRPr="00BA3B61" w14:paraId="445133F3" w14:textId="77777777" w:rsidTr="00CF2339">
              <w:tc>
                <w:tcPr>
                  <w:cnfStyle w:val="001000000000" w:firstRow="0" w:lastRow="0" w:firstColumn="1" w:lastColumn="0" w:oddVBand="0" w:evenVBand="0" w:oddHBand="0" w:evenHBand="0" w:firstRowFirstColumn="0" w:firstRowLastColumn="0" w:lastRowFirstColumn="0" w:lastRowLastColumn="0"/>
                  <w:tcW w:w="8064" w:type="dxa"/>
                  <w:hideMark/>
                </w:tcPr>
                <w:p w14:paraId="0CC7A43E" w14:textId="77777777" w:rsidR="00025090" w:rsidRPr="00BA3B61" w:rsidRDefault="00025090" w:rsidP="00AC17DB">
                  <w:pPr>
                    <w:pStyle w:val="ListParagraph"/>
                    <w:numPr>
                      <w:ilvl w:val="0"/>
                      <w:numId w:val="27"/>
                    </w:numPr>
                    <w:ind w:left="254" w:hanging="270"/>
                    <w:rPr>
                      <w:rFonts w:cs="Arial"/>
                    </w:rPr>
                  </w:pPr>
                  <w:r w:rsidRPr="00BA3B61">
                    <w:rPr>
                      <w:rFonts w:cs="Arial"/>
                    </w:rPr>
                    <w:t xml:space="preserve">Read the entire first section of the financial paper (e.g., </w:t>
                  </w:r>
                  <w:r w:rsidRPr="00BA3B61">
                    <w:rPr>
                      <w:rFonts w:cs="Arial"/>
                      <w:i/>
                    </w:rPr>
                    <w:t>Wall Street Journal</w:t>
                  </w:r>
                  <w:r w:rsidRPr="00BA3B61">
                    <w:rPr>
                      <w:rFonts w:cs="Arial"/>
                    </w:rPr>
                    <w:t xml:space="preserve">, </w:t>
                  </w:r>
                  <w:r w:rsidRPr="00BA3B61">
                    <w:rPr>
                      <w:rFonts w:cs="Arial"/>
                      <w:i/>
                    </w:rPr>
                    <w:t>Financial Times</w:t>
                  </w:r>
                  <w:r w:rsidRPr="00BA3B61">
                    <w:rPr>
                      <w:rFonts w:cs="Arial"/>
                    </w:rPr>
                    <w:t>)</w:t>
                  </w:r>
                </w:p>
              </w:tc>
              <w:tc>
                <w:tcPr>
                  <w:tcW w:w="432" w:type="dxa"/>
                </w:tcPr>
                <w:p w14:paraId="61F4937F"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7ECB5915"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5A2574B0"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69FA59BA"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025090" w:rsidRPr="00BA3B61" w14:paraId="307AD82E" w14:textId="77777777"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14:paraId="7A42C305" w14:textId="77777777" w:rsidR="00025090" w:rsidRPr="00BA3B61" w:rsidRDefault="00025090" w:rsidP="00AC17DB">
                  <w:pPr>
                    <w:pStyle w:val="ListParagraph"/>
                    <w:numPr>
                      <w:ilvl w:val="0"/>
                      <w:numId w:val="27"/>
                    </w:numPr>
                    <w:ind w:left="254" w:hanging="270"/>
                    <w:rPr>
                      <w:rFonts w:cs="Arial"/>
                    </w:rPr>
                  </w:pPr>
                  <w:r w:rsidRPr="00BA3B61">
                    <w:rPr>
                      <w:rFonts w:cs="Arial"/>
                    </w:rPr>
                    <w:t>Make travel plans to visit a company</w:t>
                  </w:r>
                </w:p>
              </w:tc>
              <w:tc>
                <w:tcPr>
                  <w:tcW w:w="432" w:type="dxa"/>
                </w:tcPr>
                <w:p w14:paraId="6E409D89"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3FE88163"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55B88D1A"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240A0BFE"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025090" w:rsidRPr="00BA3B61" w14:paraId="5847095F" w14:textId="77777777" w:rsidTr="00CF2339">
              <w:tc>
                <w:tcPr>
                  <w:cnfStyle w:val="001000000000" w:firstRow="0" w:lastRow="0" w:firstColumn="1" w:lastColumn="0" w:oddVBand="0" w:evenVBand="0" w:oddHBand="0" w:evenHBand="0" w:firstRowFirstColumn="0" w:firstRowLastColumn="0" w:lastRowFirstColumn="0" w:lastRowLastColumn="0"/>
                  <w:tcW w:w="8064" w:type="dxa"/>
                  <w:hideMark/>
                </w:tcPr>
                <w:p w14:paraId="73C42C6F" w14:textId="77777777" w:rsidR="00025090" w:rsidRPr="00BA3B61" w:rsidRDefault="00025090" w:rsidP="00AC17DB">
                  <w:pPr>
                    <w:pStyle w:val="ListParagraph"/>
                    <w:numPr>
                      <w:ilvl w:val="0"/>
                      <w:numId w:val="27"/>
                    </w:numPr>
                    <w:ind w:left="254" w:hanging="270"/>
                    <w:rPr>
                      <w:rFonts w:cs="Arial"/>
                    </w:rPr>
                  </w:pPr>
                  <w:r w:rsidRPr="00BA3B61">
                    <w:rPr>
                      <w:rFonts w:cs="Arial"/>
                    </w:rPr>
                    <w:t>Send emails to a purchased list of industry contacts that contains a monthly survey asking for their feedback about critical factors for your universe of stocks</w:t>
                  </w:r>
                </w:p>
              </w:tc>
              <w:tc>
                <w:tcPr>
                  <w:tcW w:w="432" w:type="dxa"/>
                </w:tcPr>
                <w:p w14:paraId="47E9825A"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643AA36A"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389C08DA"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550C69E3"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025090" w:rsidRPr="00BA3B61" w14:paraId="3CD1D123" w14:textId="77777777"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14:paraId="383F6E88" w14:textId="77777777" w:rsidR="00025090" w:rsidRPr="00BA3B61" w:rsidRDefault="00025090" w:rsidP="00AC17DB">
                  <w:pPr>
                    <w:pStyle w:val="ListParagraph"/>
                    <w:numPr>
                      <w:ilvl w:val="0"/>
                      <w:numId w:val="27"/>
                    </w:numPr>
                    <w:ind w:left="254" w:hanging="270"/>
                    <w:rPr>
                      <w:rFonts w:cs="Arial"/>
                    </w:rPr>
                  </w:pPr>
                  <w:r w:rsidRPr="00BA3B61">
                    <w:rPr>
                      <w:rFonts w:cs="Arial"/>
                    </w:rPr>
                    <w:t>Understand market psychology by speaking to buy-side analysts (and sell-side analysts if on the buy-side)</w:t>
                  </w:r>
                </w:p>
              </w:tc>
              <w:tc>
                <w:tcPr>
                  <w:tcW w:w="432" w:type="dxa"/>
                </w:tcPr>
                <w:p w14:paraId="74803C42"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76949C8B"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3E468857"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32E95796"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r w:rsidR="00025090" w:rsidRPr="00BA3B61" w14:paraId="0046F94E" w14:textId="77777777" w:rsidTr="00CF2339">
              <w:tc>
                <w:tcPr>
                  <w:cnfStyle w:val="001000000000" w:firstRow="0" w:lastRow="0" w:firstColumn="1" w:lastColumn="0" w:oddVBand="0" w:evenVBand="0" w:oddHBand="0" w:evenHBand="0" w:firstRowFirstColumn="0" w:firstRowLastColumn="0" w:lastRowFirstColumn="0" w:lastRowLastColumn="0"/>
                  <w:tcW w:w="8064" w:type="dxa"/>
                  <w:hideMark/>
                </w:tcPr>
                <w:p w14:paraId="5850F5AB" w14:textId="77777777" w:rsidR="00025090" w:rsidRPr="00BA3B61" w:rsidRDefault="00025090" w:rsidP="00AC17DB">
                  <w:pPr>
                    <w:pStyle w:val="ListParagraph"/>
                    <w:numPr>
                      <w:ilvl w:val="0"/>
                      <w:numId w:val="27"/>
                    </w:numPr>
                    <w:ind w:left="254" w:hanging="270"/>
                    <w:rPr>
                      <w:rFonts w:cs="Arial"/>
                    </w:rPr>
                  </w:pPr>
                  <w:r w:rsidRPr="00BA3B61">
                    <w:rPr>
                      <w:rFonts w:cs="Arial"/>
                    </w:rPr>
                    <w:t>Create a report to communicate an upgrade of a stock</w:t>
                  </w:r>
                </w:p>
              </w:tc>
              <w:tc>
                <w:tcPr>
                  <w:tcW w:w="432" w:type="dxa"/>
                </w:tcPr>
                <w:p w14:paraId="34ED85AD"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172E0E8C"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5CF0DC63"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c>
                <w:tcPr>
                  <w:tcW w:w="432" w:type="dxa"/>
                </w:tcPr>
                <w:p w14:paraId="1F439F67" w14:textId="77777777" w:rsidR="00025090" w:rsidRPr="00BA3B61" w:rsidRDefault="00025090" w:rsidP="003F0D06">
                  <w:pPr>
                    <w:jc w:val="center"/>
                    <w:cnfStyle w:val="000000000000" w:firstRow="0" w:lastRow="0" w:firstColumn="0" w:lastColumn="0" w:oddVBand="0" w:evenVBand="0" w:oddHBand="0" w:evenHBand="0" w:firstRowFirstColumn="0" w:firstRowLastColumn="0" w:lastRowFirstColumn="0" w:lastRowLastColumn="0"/>
                    <w:rPr>
                      <w:rFonts w:cs="Arial"/>
                      <w:sz w:val="20"/>
                    </w:rPr>
                  </w:pPr>
                </w:p>
              </w:tc>
            </w:tr>
            <w:tr w:rsidR="00025090" w:rsidRPr="00BA3B61" w14:paraId="27038470" w14:textId="77777777" w:rsidTr="00CF2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4" w:type="dxa"/>
                  <w:hideMark/>
                </w:tcPr>
                <w:p w14:paraId="3DD6D25E" w14:textId="77777777" w:rsidR="00025090" w:rsidRPr="00BA3B61" w:rsidRDefault="00025090" w:rsidP="00AC17DB">
                  <w:pPr>
                    <w:pStyle w:val="ListParagraph"/>
                    <w:numPr>
                      <w:ilvl w:val="0"/>
                      <w:numId w:val="27"/>
                    </w:numPr>
                    <w:ind w:left="254" w:hanging="270"/>
                    <w:rPr>
                      <w:rFonts w:cs="Arial"/>
                    </w:rPr>
                  </w:pPr>
                  <w:r w:rsidRPr="00BA3B61">
                    <w:rPr>
                      <w:rFonts w:cs="Arial"/>
                    </w:rPr>
                    <w:t>Read all inbound emails</w:t>
                  </w:r>
                </w:p>
              </w:tc>
              <w:tc>
                <w:tcPr>
                  <w:tcW w:w="432" w:type="dxa"/>
                </w:tcPr>
                <w:p w14:paraId="7551405B"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491ED3FA"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3EB6ED78"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c>
                <w:tcPr>
                  <w:tcW w:w="432" w:type="dxa"/>
                </w:tcPr>
                <w:p w14:paraId="0AC0F1A9" w14:textId="77777777" w:rsidR="00025090" w:rsidRPr="00BA3B61" w:rsidRDefault="00025090" w:rsidP="003F0D06">
                  <w:pPr>
                    <w:jc w:val="center"/>
                    <w:cnfStyle w:val="000000100000" w:firstRow="0" w:lastRow="0" w:firstColumn="0" w:lastColumn="0" w:oddVBand="0" w:evenVBand="0" w:oddHBand="1" w:evenHBand="0" w:firstRowFirstColumn="0" w:firstRowLastColumn="0" w:lastRowFirstColumn="0" w:lastRowLastColumn="0"/>
                    <w:rPr>
                      <w:rFonts w:cs="Arial"/>
                      <w:sz w:val="20"/>
                    </w:rPr>
                  </w:pPr>
                </w:p>
              </w:tc>
            </w:tr>
          </w:tbl>
          <w:p w14:paraId="4CFC7E53" w14:textId="77777777" w:rsidR="00025090" w:rsidRPr="002F6248" w:rsidRDefault="00025090" w:rsidP="00025090">
            <w:pPr>
              <w:pStyle w:val="PGPText"/>
              <w:rPr>
                <w:color w:val="FF0000"/>
                <w:sz w:val="20"/>
              </w:rPr>
            </w:pPr>
          </w:p>
        </w:tc>
      </w:tr>
    </w:tbl>
    <w:p w14:paraId="1229CD30" w14:textId="77777777" w:rsidR="00025090" w:rsidRDefault="00025090" w:rsidP="00A37AAA">
      <w:pPr>
        <w:pStyle w:val="PGPText"/>
      </w:pPr>
    </w:p>
    <w:p w14:paraId="68B172BE" w14:textId="77777777" w:rsidR="00025090" w:rsidRDefault="00025090">
      <w:pPr>
        <w:rPr>
          <w:rFonts w:eastAsia="Times New Roman" w:cs="Arial"/>
        </w:rPr>
      </w:pPr>
      <w:r>
        <w:br w:type="page"/>
      </w:r>
    </w:p>
    <w:p w14:paraId="7A8BC7B9" w14:textId="77777777" w:rsidR="00025090" w:rsidRDefault="00025090" w:rsidP="003F0D06">
      <w:pPr>
        <w:pStyle w:val="PGPText"/>
      </w:pPr>
    </w:p>
    <w:p w14:paraId="5F7A0934" w14:textId="77777777" w:rsidR="00025090" w:rsidRDefault="00025090" w:rsidP="003F0D06">
      <w:pPr>
        <w:pStyle w:val="PGPModuleName"/>
      </w:pPr>
      <w:bookmarkStart w:id="16" w:name="_Toc89160250"/>
      <w:r>
        <w:t>Appendix</w:t>
      </w:r>
      <w:bookmarkEnd w:id="16"/>
    </w:p>
    <w:tbl>
      <w:tblPr>
        <w:tblW w:w="10512" w:type="dxa"/>
        <w:tblLayout w:type="fixed"/>
        <w:tblLook w:val="01E0" w:firstRow="1" w:lastRow="1" w:firstColumn="1" w:lastColumn="1" w:noHBand="0" w:noVBand="0"/>
      </w:tblPr>
      <w:tblGrid>
        <w:gridCol w:w="436"/>
        <w:gridCol w:w="1298"/>
        <w:gridCol w:w="8716"/>
        <w:gridCol w:w="43"/>
        <w:gridCol w:w="9"/>
        <w:gridCol w:w="10"/>
      </w:tblGrid>
      <w:tr w:rsidR="00025090" w:rsidRPr="00F009D2" w14:paraId="4AD7E130" w14:textId="77777777" w:rsidTr="003F0D06">
        <w:trPr>
          <w:cantSplit/>
          <w:tblHeader/>
        </w:trPr>
        <w:tc>
          <w:tcPr>
            <w:tcW w:w="10512" w:type="dxa"/>
            <w:gridSpan w:val="6"/>
          </w:tcPr>
          <w:p w14:paraId="67BFF99D" w14:textId="77777777" w:rsidR="00025090" w:rsidRPr="00F009D2" w:rsidRDefault="00025090" w:rsidP="003F0D06">
            <w:pPr>
              <w:pStyle w:val="PGPLessonName"/>
            </w:pPr>
            <w:r>
              <w:br w:type="page"/>
            </w:r>
            <w:bookmarkStart w:id="17" w:name="_Toc89160251"/>
            <w:r>
              <w:t>Transformation Action Plan (TAP)</w:t>
            </w:r>
            <w:bookmarkEnd w:id="17"/>
          </w:p>
        </w:tc>
      </w:tr>
      <w:tr w:rsidR="00025090" w:rsidRPr="003E25CD" w14:paraId="7D90AC55" w14:textId="77777777" w:rsidTr="003F0D06">
        <w:tblPrEx>
          <w:tblLook w:val="0000" w:firstRow="0" w:lastRow="0" w:firstColumn="0" w:lastColumn="0" w:noHBand="0" w:noVBand="0"/>
        </w:tblPrEx>
        <w:trPr>
          <w:gridAfter w:val="3"/>
          <w:wAfter w:w="62" w:type="dxa"/>
        </w:trPr>
        <w:tc>
          <w:tcPr>
            <w:tcW w:w="1736" w:type="dxa"/>
            <w:gridSpan w:val="2"/>
          </w:tcPr>
          <w:p w14:paraId="56E6D084" w14:textId="77777777" w:rsidR="00025090" w:rsidRPr="003E25CD" w:rsidRDefault="00025090" w:rsidP="003F0D06">
            <w:pPr>
              <w:pStyle w:val="zLGPIconHandouts"/>
            </w:pPr>
            <w:r w:rsidRPr="003E25CD">
              <w:rPr>
                <w:noProof/>
              </w:rPr>
              <w:drawing>
                <wp:inline distT="0" distB="0" distL="0" distR="0" wp14:anchorId="5BE4CA30" wp14:editId="732D74EB">
                  <wp:extent cx="658368" cy="658368"/>
                  <wp:effectExtent l="0" t="0" r="8890" b="8890"/>
                  <wp:docPr id="304" name="Picture 304"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58368" cy="658368"/>
                          </a:xfrm>
                          <a:prstGeom prst="rect">
                            <a:avLst/>
                          </a:prstGeom>
                        </pic:spPr>
                      </pic:pic>
                    </a:graphicData>
                  </a:graphic>
                </wp:inline>
              </w:drawing>
            </w:r>
          </w:p>
        </w:tc>
        <w:tc>
          <w:tcPr>
            <w:tcW w:w="8728" w:type="dxa"/>
            <w:tcBorders>
              <w:top w:val="single" w:sz="6" w:space="0" w:color="808080"/>
              <w:bottom w:val="single" w:sz="6" w:space="0" w:color="808080"/>
            </w:tcBorders>
          </w:tcPr>
          <w:p w14:paraId="6FDA4F3D" w14:textId="77777777" w:rsidR="00025090" w:rsidRPr="003E25CD" w:rsidRDefault="00025090" w:rsidP="00025090">
            <w:pPr>
              <w:pStyle w:val="PGPTitle"/>
            </w:pPr>
            <w:r w:rsidRPr="003E25CD">
              <w:t>Instructions for the Transformation Action Plan (TAP):</w:t>
            </w:r>
          </w:p>
          <w:p w14:paraId="251EB798" w14:textId="0D589E42" w:rsidR="00025090" w:rsidRPr="003E25CD" w:rsidRDefault="00025090" w:rsidP="00025090">
            <w:pPr>
              <w:pStyle w:val="PGPBullet1"/>
            </w:pPr>
            <w:r w:rsidRPr="003E25CD">
              <w:t>Throughout this workshop</w:t>
            </w:r>
            <w:r w:rsidR="00E63984">
              <w:t>,</w:t>
            </w:r>
            <w:r w:rsidRPr="003E25CD">
              <w:t xml:space="preserve"> complete the TAP below</w:t>
            </w:r>
          </w:p>
          <w:p w14:paraId="2676135E" w14:textId="20A14AF5" w:rsidR="00025090" w:rsidRPr="003E25CD" w:rsidRDefault="00025090" w:rsidP="00025090">
            <w:pPr>
              <w:pStyle w:val="PGPBullet1"/>
            </w:pPr>
            <w:r w:rsidRPr="003E25CD">
              <w:t xml:space="preserve">Apply the </w:t>
            </w:r>
            <w:r w:rsidR="00B27AB5">
              <w:t>critical</w:t>
            </w:r>
            <w:r w:rsidRPr="003E25CD">
              <w:t xml:space="preserve"> points after the workshop to help you improve your performance</w:t>
            </w:r>
          </w:p>
          <w:p w14:paraId="1AD1CC20" w14:textId="2952E475" w:rsidR="00025090" w:rsidRPr="003E25CD" w:rsidRDefault="00025090" w:rsidP="00025090">
            <w:pPr>
              <w:pStyle w:val="PGPBullet1"/>
            </w:pPr>
            <w:r w:rsidRPr="003E25CD">
              <w:t>This will not be collected</w:t>
            </w:r>
            <w:r w:rsidR="00B27AB5">
              <w:t>,</w:t>
            </w:r>
            <w:r w:rsidRPr="003E25CD">
              <w:t xml:space="preserve"> so write in a manner that will help you uti</w:t>
            </w:r>
            <w:r w:rsidR="00CF2339">
              <w:t>lize the concepts being learned</w:t>
            </w:r>
          </w:p>
        </w:tc>
      </w:tr>
      <w:tr w:rsidR="00025090" w:rsidRPr="003E25CD" w14:paraId="6ED59D97" w14:textId="77777777" w:rsidTr="003F0D06">
        <w:tblPrEx>
          <w:tblLook w:val="0000" w:firstRow="0" w:lastRow="0" w:firstColumn="0" w:lastColumn="0" w:noHBand="0" w:noVBand="0"/>
        </w:tblPrEx>
        <w:trPr>
          <w:gridAfter w:val="2"/>
          <w:wAfter w:w="19" w:type="dxa"/>
          <w:cantSplit/>
        </w:trPr>
        <w:tc>
          <w:tcPr>
            <w:tcW w:w="1736" w:type="dxa"/>
            <w:gridSpan w:val="2"/>
          </w:tcPr>
          <w:p w14:paraId="32302860" w14:textId="77777777" w:rsidR="00025090" w:rsidRPr="003E25CD" w:rsidRDefault="00025090" w:rsidP="003F0D06">
            <w:pPr>
              <w:pStyle w:val="zLGPIcon3ColumnTbl"/>
            </w:pPr>
            <w:r w:rsidRPr="003E25CD">
              <w:rPr>
                <w:noProof/>
              </w:rPr>
              <w:drawing>
                <wp:inline distT="0" distB="0" distL="0" distR="0" wp14:anchorId="31EB4146" wp14:editId="2933F578">
                  <wp:extent cx="658368" cy="658368"/>
                  <wp:effectExtent l="0" t="0" r="8890" b="8890"/>
                  <wp:docPr id="305" name="Picture 3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8368" cy="658368"/>
                          </a:xfrm>
                          <a:prstGeom prst="rect">
                            <a:avLst/>
                          </a:prstGeom>
                        </pic:spPr>
                      </pic:pic>
                    </a:graphicData>
                  </a:graphic>
                </wp:inline>
              </w:drawing>
            </w:r>
          </w:p>
        </w:tc>
        <w:tc>
          <w:tcPr>
            <w:tcW w:w="8771" w:type="dxa"/>
            <w:gridSpan w:val="2"/>
          </w:tcPr>
          <w:p w14:paraId="7C89A923" w14:textId="4020BADA" w:rsidR="00025090" w:rsidRPr="00CF2339" w:rsidRDefault="00025090" w:rsidP="00CF2339">
            <w:pPr>
              <w:pStyle w:val="Heading3"/>
            </w:pPr>
            <w:bookmarkStart w:id="18" w:name="_Toc424653763"/>
            <w:bookmarkStart w:id="19" w:name="_Toc424823278"/>
            <w:bookmarkStart w:id="20" w:name="_Toc89160252"/>
            <w:r w:rsidRPr="00CF2339">
              <w:t xml:space="preserve">Section </w:t>
            </w:r>
            <w:r w:rsidRPr="00CF2339">
              <w:fldChar w:fldCharType="begin"/>
            </w:r>
            <w:r w:rsidRPr="00CF2339">
              <w:instrText xml:space="preserve"> AUTONUM  </w:instrText>
            </w:r>
            <w:r w:rsidRPr="00CF2339">
              <w:fldChar w:fldCharType="end"/>
            </w:r>
            <w:r w:rsidRPr="00CF2339">
              <w:t xml:space="preserve"> “Prioritization, Scheduling</w:t>
            </w:r>
            <w:r w:rsidR="004A39B6">
              <w:t>,</w:t>
            </w:r>
            <w:r w:rsidRPr="00CF2339">
              <w:t xml:space="preserve"> and Efficiency” Exercise</w:t>
            </w:r>
            <w:bookmarkEnd w:id="18"/>
            <w:bookmarkEnd w:id="19"/>
            <w:bookmarkEnd w:id="20"/>
          </w:p>
          <w:p w14:paraId="482AA1BE" w14:textId="4E1AE4C4" w:rsidR="00025090" w:rsidRPr="003E25CD" w:rsidRDefault="00025090" w:rsidP="00025090">
            <w:pPr>
              <w:pStyle w:val="PGPText"/>
            </w:pPr>
            <w:r w:rsidRPr="003E25CD">
              <w:t xml:space="preserve">Based on the “Prioritization, Scheduling and Efficiency” exercise, </w:t>
            </w:r>
            <w:r>
              <w:t>in the table below</w:t>
            </w:r>
            <w:r w:rsidR="00B27AB5">
              <w:t>,</w:t>
            </w:r>
            <w:r>
              <w:t xml:space="preserve"> briefly discuss the specific area(s) where you want to improve</w:t>
            </w:r>
            <w:r w:rsidRPr="003E25CD">
              <w:t>:</w:t>
            </w:r>
          </w:p>
          <w:tbl>
            <w:tblPr>
              <w:tblStyle w:val="AnalystSolutions"/>
              <w:tblW w:w="8592" w:type="dxa"/>
              <w:tblLayout w:type="fixed"/>
              <w:tblLook w:val="0020" w:firstRow="1" w:lastRow="0" w:firstColumn="0" w:lastColumn="0" w:noHBand="0" w:noVBand="0"/>
            </w:tblPr>
            <w:tblGrid>
              <w:gridCol w:w="2832"/>
              <w:gridCol w:w="5760"/>
            </w:tblGrid>
            <w:tr w:rsidR="00C3024E" w:rsidRPr="00F92230" w14:paraId="2AAAC518" w14:textId="77777777" w:rsidTr="00C3024E">
              <w:trPr>
                <w:cnfStyle w:val="100000000000" w:firstRow="1" w:lastRow="0" w:firstColumn="0" w:lastColumn="0" w:oddVBand="0" w:evenVBand="0" w:oddHBand="0" w:evenHBand="0" w:firstRowFirstColumn="0" w:firstRowLastColumn="0" w:lastRowFirstColumn="0" w:lastRowLastColumn="0"/>
              </w:trPr>
              <w:tc>
                <w:tcPr>
                  <w:tcW w:w="2832" w:type="dxa"/>
                </w:tcPr>
                <w:p w14:paraId="268BE3F2" w14:textId="77777777" w:rsidR="00C3024E" w:rsidRPr="00F92230" w:rsidRDefault="00C3024E" w:rsidP="003F0D06">
                  <w:pPr>
                    <w:pStyle w:val="LGPTableHeaderText"/>
                    <w:rPr>
                      <w:b w:val="0"/>
                      <w:sz w:val="22"/>
                    </w:rPr>
                  </w:pPr>
                  <w:r>
                    <w:rPr>
                      <w:b w:val="0"/>
                      <w:sz w:val="22"/>
                    </w:rPr>
                    <w:t>Area</w:t>
                  </w:r>
                </w:p>
              </w:tc>
              <w:tc>
                <w:tcPr>
                  <w:tcW w:w="5760" w:type="dxa"/>
                </w:tcPr>
                <w:p w14:paraId="5FB4804C" w14:textId="77777777" w:rsidR="00C3024E" w:rsidRPr="00F92230" w:rsidRDefault="00C3024E" w:rsidP="003F0D06">
                  <w:pPr>
                    <w:pStyle w:val="LGPTableHeaderText"/>
                    <w:rPr>
                      <w:b w:val="0"/>
                      <w:sz w:val="22"/>
                    </w:rPr>
                  </w:pPr>
                  <w:r>
                    <w:rPr>
                      <w:b w:val="0"/>
                      <w:sz w:val="22"/>
                    </w:rPr>
                    <w:t>Action Plan</w:t>
                  </w:r>
                </w:p>
              </w:tc>
            </w:tr>
            <w:tr w:rsidR="00C3024E" w:rsidRPr="003E25CD" w14:paraId="69B5BB9A" w14:textId="77777777" w:rsidTr="00C3024E">
              <w:trPr>
                <w:cnfStyle w:val="000000100000" w:firstRow="0" w:lastRow="0" w:firstColumn="0" w:lastColumn="0" w:oddVBand="0" w:evenVBand="0" w:oddHBand="1" w:evenHBand="0" w:firstRowFirstColumn="0" w:firstRowLastColumn="0" w:lastRowFirstColumn="0" w:lastRowLastColumn="0"/>
                <w:trHeight w:val="1152"/>
              </w:trPr>
              <w:tc>
                <w:tcPr>
                  <w:tcW w:w="2832" w:type="dxa"/>
                </w:tcPr>
                <w:p w14:paraId="7457E941" w14:textId="77777777" w:rsidR="00C3024E" w:rsidRPr="003E25CD" w:rsidRDefault="00C3024E" w:rsidP="0007070D">
                  <w:pPr>
                    <w:pStyle w:val="LGPTableHeaderText"/>
                    <w:jc w:val="left"/>
                    <w:rPr>
                      <w:b w:val="0"/>
                    </w:rPr>
                  </w:pPr>
                  <w:r w:rsidRPr="00F92230">
                    <w:rPr>
                      <w:b w:val="0"/>
                      <w:sz w:val="22"/>
                    </w:rPr>
                    <w:t>Prioritization</w:t>
                  </w:r>
                </w:p>
              </w:tc>
              <w:tc>
                <w:tcPr>
                  <w:tcW w:w="5760" w:type="dxa"/>
                </w:tcPr>
                <w:p w14:paraId="6B9C6403" w14:textId="77777777" w:rsidR="00C3024E" w:rsidRPr="003E25CD" w:rsidRDefault="00C3024E" w:rsidP="0007070D">
                  <w:pPr>
                    <w:pStyle w:val="LGPTableHeaderText"/>
                    <w:jc w:val="left"/>
                    <w:rPr>
                      <w:b w:val="0"/>
                    </w:rPr>
                  </w:pPr>
                </w:p>
              </w:tc>
            </w:tr>
            <w:tr w:rsidR="00C3024E" w:rsidRPr="003E25CD" w14:paraId="1D03427A" w14:textId="77777777" w:rsidTr="00C3024E">
              <w:trPr>
                <w:trHeight w:val="1152"/>
              </w:trPr>
              <w:tc>
                <w:tcPr>
                  <w:tcW w:w="2832" w:type="dxa"/>
                </w:tcPr>
                <w:p w14:paraId="7BEAEE2A" w14:textId="77777777" w:rsidR="00C3024E" w:rsidRPr="003E25CD" w:rsidRDefault="00C3024E" w:rsidP="0007070D">
                  <w:pPr>
                    <w:pStyle w:val="LGPTableHeaderText"/>
                    <w:jc w:val="left"/>
                    <w:rPr>
                      <w:b w:val="0"/>
                    </w:rPr>
                  </w:pPr>
                  <w:r w:rsidRPr="00F92230">
                    <w:rPr>
                      <w:b w:val="0"/>
                      <w:sz w:val="22"/>
                    </w:rPr>
                    <w:t>Scheduling</w:t>
                  </w:r>
                </w:p>
              </w:tc>
              <w:tc>
                <w:tcPr>
                  <w:tcW w:w="5760" w:type="dxa"/>
                </w:tcPr>
                <w:p w14:paraId="7EBFBEAF" w14:textId="77777777" w:rsidR="00C3024E" w:rsidRPr="003E25CD" w:rsidRDefault="00C3024E" w:rsidP="0007070D">
                  <w:pPr>
                    <w:pStyle w:val="LGPTableHeaderText"/>
                    <w:jc w:val="left"/>
                    <w:rPr>
                      <w:b w:val="0"/>
                    </w:rPr>
                  </w:pPr>
                </w:p>
              </w:tc>
            </w:tr>
            <w:tr w:rsidR="00C3024E" w:rsidRPr="003E25CD" w14:paraId="3B17A3AE" w14:textId="77777777" w:rsidTr="00C3024E">
              <w:trPr>
                <w:cnfStyle w:val="000000100000" w:firstRow="0" w:lastRow="0" w:firstColumn="0" w:lastColumn="0" w:oddVBand="0" w:evenVBand="0" w:oddHBand="1" w:evenHBand="0" w:firstRowFirstColumn="0" w:firstRowLastColumn="0" w:lastRowFirstColumn="0" w:lastRowLastColumn="0"/>
                <w:trHeight w:val="1152"/>
              </w:trPr>
              <w:tc>
                <w:tcPr>
                  <w:tcW w:w="2832" w:type="dxa"/>
                </w:tcPr>
                <w:p w14:paraId="211A0263" w14:textId="77777777" w:rsidR="00C3024E" w:rsidRPr="003E25CD" w:rsidRDefault="00C3024E" w:rsidP="003F0D06">
                  <w:pPr>
                    <w:pStyle w:val="LGPTableHeaderText"/>
                    <w:jc w:val="left"/>
                    <w:rPr>
                      <w:b w:val="0"/>
                    </w:rPr>
                  </w:pPr>
                  <w:r w:rsidRPr="00F92230">
                    <w:rPr>
                      <w:b w:val="0"/>
                      <w:sz w:val="22"/>
                    </w:rPr>
                    <w:t>Efficiency</w:t>
                  </w:r>
                </w:p>
              </w:tc>
              <w:tc>
                <w:tcPr>
                  <w:tcW w:w="5760" w:type="dxa"/>
                </w:tcPr>
                <w:p w14:paraId="7DDA4F0D" w14:textId="77777777" w:rsidR="00C3024E" w:rsidRPr="003E25CD" w:rsidRDefault="00C3024E" w:rsidP="003F0D06">
                  <w:pPr>
                    <w:pStyle w:val="LGPTableHeaderText"/>
                    <w:jc w:val="left"/>
                    <w:rPr>
                      <w:b w:val="0"/>
                    </w:rPr>
                  </w:pPr>
                </w:p>
              </w:tc>
            </w:tr>
            <w:tr w:rsidR="00C3024E" w:rsidRPr="003E25CD" w14:paraId="60F0A509" w14:textId="77777777" w:rsidTr="00C3024E">
              <w:trPr>
                <w:trHeight w:hRule="exact" w:val="20"/>
              </w:trPr>
              <w:tc>
                <w:tcPr>
                  <w:tcW w:w="2832" w:type="dxa"/>
                </w:tcPr>
                <w:p w14:paraId="14EF0ABA" w14:textId="77777777" w:rsidR="00C3024E" w:rsidRPr="003E25CD" w:rsidRDefault="00C3024E" w:rsidP="003F0D06">
                  <w:pPr>
                    <w:pStyle w:val="TableText"/>
                    <w:spacing w:before="0" w:after="180"/>
                  </w:pPr>
                </w:p>
              </w:tc>
              <w:tc>
                <w:tcPr>
                  <w:tcW w:w="5760" w:type="dxa"/>
                </w:tcPr>
                <w:p w14:paraId="317B441C" w14:textId="77777777" w:rsidR="00C3024E" w:rsidRPr="003E25CD" w:rsidRDefault="00C3024E" w:rsidP="003F0D06">
                  <w:pPr>
                    <w:pStyle w:val="TableText"/>
                    <w:spacing w:before="0" w:after="180"/>
                  </w:pPr>
                </w:p>
              </w:tc>
            </w:tr>
          </w:tbl>
          <w:p w14:paraId="0AF83353" w14:textId="77777777" w:rsidR="00025090" w:rsidRPr="003E25CD" w:rsidRDefault="00025090" w:rsidP="00025090">
            <w:pPr>
              <w:pStyle w:val="PGPText"/>
            </w:pPr>
          </w:p>
        </w:tc>
      </w:tr>
      <w:tr w:rsidR="00025090" w:rsidRPr="003E25CD" w14:paraId="1EFC044F" w14:textId="77777777" w:rsidTr="003F0D06">
        <w:tblPrEx>
          <w:tblLook w:val="0000" w:firstRow="0" w:lastRow="0" w:firstColumn="0" w:lastColumn="0" w:noHBand="0" w:noVBand="0"/>
        </w:tblPrEx>
        <w:trPr>
          <w:gridAfter w:val="3"/>
          <w:wAfter w:w="62" w:type="dxa"/>
        </w:trPr>
        <w:tc>
          <w:tcPr>
            <w:tcW w:w="1736" w:type="dxa"/>
            <w:gridSpan w:val="2"/>
          </w:tcPr>
          <w:p w14:paraId="140B8AAA" w14:textId="77777777" w:rsidR="00025090" w:rsidRPr="003E25CD" w:rsidRDefault="00025090" w:rsidP="003F0D06">
            <w:pPr>
              <w:pStyle w:val="zLGPIconHandouts"/>
              <w:rPr>
                <w:color w:val="0B68FF" w:themeColor="text2" w:themeTint="99"/>
              </w:rPr>
            </w:pPr>
            <w:r w:rsidRPr="003E25CD">
              <w:rPr>
                <w:noProof/>
                <w:color w:val="0B68FF" w:themeColor="text2" w:themeTint="99"/>
              </w:rPr>
              <w:drawing>
                <wp:inline distT="0" distB="0" distL="0" distR="0" wp14:anchorId="495CCAAB" wp14:editId="07D7E64E">
                  <wp:extent cx="658368" cy="658368"/>
                  <wp:effectExtent l="0" t="0" r="0" b="0"/>
                  <wp:docPr id="966" name="Picture 966"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58368" cy="658368"/>
                          </a:xfrm>
                          <a:prstGeom prst="rect">
                            <a:avLst/>
                          </a:prstGeom>
                        </pic:spPr>
                      </pic:pic>
                    </a:graphicData>
                  </a:graphic>
                </wp:inline>
              </w:drawing>
            </w:r>
          </w:p>
        </w:tc>
        <w:tc>
          <w:tcPr>
            <w:tcW w:w="8728" w:type="dxa"/>
            <w:tcBorders>
              <w:top w:val="single" w:sz="6" w:space="0" w:color="808080"/>
              <w:bottom w:val="single" w:sz="6" w:space="0" w:color="808080"/>
            </w:tcBorders>
          </w:tcPr>
          <w:p w14:paraId="19D36950" w14:textId="34DC611C" w:rsidR="00025090" w:rsidRPr="003E25CD" w:rsidRDefault="00025090" w:rsidP="00CF2339">
            <w:pPr>
              <w:pStyle w:val="Heading3"/>
            </w:pPr>
            <w:bookmarkStart w:id="21" w:name="_Toc424653764"/>
            <w:bookmarkStart w:id="22" w:name="_Toc424823279"/>
            <w:bookmarkStart w:id="23" w:name="_Toc89160253"/>
            <w:r w:rsidRPr="003E25CD">
              <w:t xml:space="preserve">Section </w:t>
            </w:r>
            <w:r w:rsidRPr="003E25CD">
              <w:fldChar w:fldCharType="begin"/>
            </w:r>
            <w:r w:rsidRPr="003E25CD">
              <w:instrText xml:space="preserve"> AUTONUM  </w:instrText>
            </w:r>
            <w:r w:rsidRPr="003E25CD">
              <w:fldChar w:fldCharType="end"/>
            </w:r>
            <w:r w:rsidRPr="003E25CD">
              <w:t xml:space="preserve"> “Prioritize Goals, Tactics</w:t>
            </w:r>
            <w:r w:rsidR="00B27AB5">
              <w:t>,</w:t>
            </w:r>
            <w:r w:rsidRPr="003E25CD">
              <w:t xml:space="preserve"> and Activities” Exercise</w:t>
            </w:r>
            <w:bookmarkEnd w:id="21"/>
            <w:bookmarkEnd w:id="22"/>
            <w:bookmarkEnd w:id="23"/>
          </w:p>
          <w:p w14:paraId="5E7BD576" w14:textId="77A72C68" w:rsidR="00025090" w:rsidRPr="003E25CD" w:rsidRDefault="00025090" w:rsidP="00025090">
            <w:pPr>
              <w:pStyle w:val="PGPBullet1"/>
            </w:pPr>
            <w:r w:rsidRPr="003E25CD">
              <w:t xml:space="preserve">Reflect on the questions below and then develop an action plan in the </w:t>
            </w:r>
            <w:r w:rsidR="00B27AB5">
              <w:t>following tables</w:t>
            </w:r>
            <w:r w:rsidRPr="003E25CD">
              <w:t>.</w:t>
            </w:r>
          </w:p>
          <w:p w14:paraId="4FB900EF" w14:textId="77777777" w:rsidR="00025090" w:rsidRPr="003E25CD" w:rsidRDefault="00025090" w:rsidP="00025090">
            <w:pPr>
              <w:pStyle w:val="PGPBullet1"/>
            </w:pPr>
            <w:r w:rsidRPr="003E25CD">
              <w:t>Review the “Part B” table in your custom output</w:t>
            </w:r>
          </w:p>
          <w:p w14:paraId="0765AE57" w14:textId="758527B1" w:rsidR="00025090" w:rsidRPr="003E25CD" w:rsidRDefault="00025090" w:rsidP="00025090">
            <w:pPr>
              <w:pStyle w:val="PGPBullet2"/>
            </w:pPr>
            <w:r w:rsidRPr="003E25CD">
              <w:t>Review the right-most column. The lower the score</w:t>
            </w:r>
            <w:r w:rsidR="00B27AB5">
              <w:t>,</w:t>
            </w:r>
            <w:r w:rsidRPr="003E25CD">
              <w:t xml:space="preserve"> the more your day-to-day activities are not aligned with the priority you place on tactics required to achieve your goals. Highlight your two lowest numbers.</w:t>
            </w:r>
          </w:p>
          <w:p w14:paraId="62DDE717" w14:textId="77777777" w:rsidR="00025090" w:rsidRPr="003E25CD" w:rsidRDefault="00025090" w:rsidP="00025090">
            <w:pPr>
              <w:pStyle w:val="PGPBullet2"/>
            </w:pPr>
            <w:r w:rsidRPr="003E25CD">
              <w:t>If your “WOT?” score is not the lowest score in the table, ask if you're placing too much priority on activities that are not necessarily helping you to achieve one of your tactics.</w:t>
            </w:r>
          </w:p>
          <w:p w14:paraId="75F752FD" w14:textId="77777777" w:rsidR="00025090" w:rsidRPr="003E25CD" w:rsidRDefault="00025090" w:rsidP="00025090">
            <w:pPr>
              <w:pStyle w:val="PGPBullet2"/>
            </w:pPr>
            <w:r w:rsidRPr="003E25CD">
              <w:t xml:space="preserve">If you don’t have the score you want </w:t>
            </w:r>
            <w:r>
              <w:t>for</w:t>
            </w:r>
            <w:r w:rsidRPr="003E25CD">
              <w:t xml:space="preserve"> one or more of the </w:t>
            </w:r>
            <w:r>
              <w:t>tactics</w:t>
            </w:r>
            <w:r w:rsidRPr="003E25CD">
              <w:t>, ask yourself how you can achieve that tactic based on your current prioritization of activities. In the space below, develop an action plan that you can use after the workshop, that answers these questions:</w:t>
            </w:r>
          </w:p>
          <w:p w14:paraId="2C37BADC" w14:textId="292CEE29" w:rsidR="00025090" w:rsidRPr="0007070D" w:rsidRDefault="00025090" w:rsidP="008D32A1">
            <w:pPr>
              <w:pStyle w:val="PGPBullet3"/>
              <w:tabs>
                <w:tab w:val="left" w:pos="3404"/>
              </w:tabs>
              <w:rPr>
                <w:rFonts w:ascii="Arial" w:hAnsi="Arial"/>
                <w:szCs w:val="24"/>
              </w:rPr>
            </w:pPr>
            <w:r w:rsidRPr="0007070D">
              <w:rPr>
                <w:rFonts w:ascii="Arial" w:hAnsi="Arial"/>
              </w:rPr>
              <w:t xml:space="preserve">For the two tactics </w:t>
            </w:r>
            <w:r w:rsidR="009841EB" w:rsidRPr="0007070D">
              <w:rPr>
                <w:rFonts w:ascii="Arial" w:hAnsi="Arial"/>
              </w:rPr>
              <w:t>with the lowest “Activity Score” (right-most column)</w:t>
            </w:r>
            <w:r w:rsidRPr="0007070D">
              <w:rPr>
                <w:rFonts w:ascii="Arial" w:hAnsi="Arial"/>
              </w:rPr>
              <w:t>, review their corresponding activities in “Part C” table, to</w:t>
            </w:r>
            <w:r w:rsidRPr="003E25CD">
              <w:t xml:space="preserve"> </w:t>
            </w:r>
            <w:r w:rsidRPr="0007070D">
              <w:rPr>
                <w:rFonts w:ascii="Arial" w:hAnsi="Arial"/>
                <w:szCs w:val="24"/>
              </w:rPr>
              <w:lastRenderedPageBreak/>
              <w:t xml:space="preserve">determine which of the activities for this tactic you need to </w:t>
            </w:r>
            <w:r w:rsidRPr="0007070D">
              <w:rPr>
                <w:rFonts w:ascii="Arial" w:hAnsi="Arial"/>
                <w:szCs w:val="24"/>
                <w:u w:val="single"/>
              </w:rPr>
              <w:t>increase</w:t>
            </w:r>
            <w:r w:rsidRPr="0007070D">
              <w:rPr>
                <w:rFonts w:ascii="Arial" w:hAnsi="Arial"/>
                <w:szCs w:val="24"/>
              </w:rPr>
              <w:t>? OR</w:t>
            </w:r>
          </w:p>
          <w:p w14:paraId="710842A4" w14:textId="77777777" w:rsidR="00025090" w:rsidRPr="0007070D" w:rsidRDefault="00025090" w:rsidP="00025090">
            <w:pPr>
              <w:pStyle w:val="PGPBullet3"/>
              <w:rPr>
                <w:rFonts w:ascii="Arial" w:hAnsi="Arial"/>
                <w:szCs w:val="24"/>
              </w:rPr>
            </w:pPr>
            <w:r w:rsidRPr="0007070D">
              <w:rPr>
                <w:rFonts w:ascii="Arial" w:hAnsi="Arial"/>
                <w:szCs w:val="24"/>
              </w:rPr>
              <w:t>Do you potentially need to lower the importance of this tactic (Item A in the Part B table) because it’s unrealistic it can be achieved?</w:t>
            </w:r>
          </w:p>
          <w:p w14:paraId="64F17AAC" w14:textId="77777777" w:rsidR="00025090" w:rsidRPr="003E25CD" w:rsidRDefault="003D5C8B" w:rsidP="003D5C8B">
            <w:pPr>
              <w:pStyle w:val="PGPBullet1"/>
            </w:pPr>
            <w:r>
              <w:t>Complete the tables that follow</w:t>
            </w:r>
            <w:r w:rsidR="00025090" w:rsidRPr="003E25CD">
              <w:t>:</w:t>
            </w:r>
          </w:p>
        </w:tc>
      </w:tr>
      <w:tr w:rsidR="00025090" w:rsidRPr="002F6248" w14:paraId="09C543AC" w14:textId="77777777" w:rsidTr="003F0D06">
        <w:tblPrEx>
          <w:tblLook w:val="0000" w:firstRow="0" w:lastRow="0" w:firstColumn="0" w:lastColumn="0" w:noHBand="0" w:noVBand="0"/>
        </w:tblPrEx>
        <w:trPr>
          <w:gridAfter w:val="1"/>
          <w:wAfter w:w="10" w:type="dxa"/>
          <w:cantSplit/>
          <w:trHeight w:val="300"/>
          <w:hidden/>
        </w:trPr>
        <w:tc>
          <w:tcPr>
            <w:tcW w:w="436" w:type="dxa"/>
            <w:shd w:val="clear" w:color="auto" w:fill="auto"/>
          </w:tcPr>
          <w:p w14:paraId="453E0CC9" w14:textId="77777777" w:rsidR="00025090" w:rsidRPr="002F6248" w:rsidRDefault="00025090" w:rsidP="003F0D06">
            <w:pPr>
              <w:pStyle w:val="zLGPIconExtractHandout"/>
              <w:rPr>
                <w:color w:val="FF0000"/>
              </w:rPr>
            </w:pPr>
            <w:r w:rsidRPr="002F6248">
              <w:rPr>
                <w:color w:val="FF0000"/>
              </w:rPr>
              <w:lastRenderedPageBreak/>
              <w:t>z</w:t>
            </w:r>
          </w:p>
        </w:tc>
        <w:tc>
          <w:tcPr>
            <w:tcW w:w="10080" w:type="dxa"/>
            <w:gridSpan w:val="4"/>
          </w:tcPr>
          <w:p w14:paraId="787D5CCC" w14:textId="77777777" w:rsidR="00025090" w:rsidRPr="002F6248" w:rsidRDefault="00025090" w:rsidP="00025090">
            <w:pPr>
              <w:pStyle w:val="PGPTitle"/>
            </w:pPr>
          </w:p>
          <w:tbl>
            <w:tblPr>
              <w:tblStyle w:val="AnalystSolutions"/>
              <w:tblW w:w="0" w:type="auto"/>
              <w:tblLayout w:type="fixed"/>
              <w:tblLook w:val="0420" w:firstRow="1" w:lastRow="0" w:firstColumn="0" w:lastColumn="0" w:noHBand="0" w:noVBand="1"/>
            </w:tblPr>
            <w:tblGrid>
              <w:gridCol w:w="9922"/>
            </w:tblGrid>
            <w:tr w:rsidR="00025090" w:rsidRPr="00F92230" w14:paraId="3D2E7205" w14:textId="77777777" w:rsidTr="003F0D06">
              <w:trPr>
                <w:cnfStyle w:val="100000000000" w:firstRow="1" w:lastRow="0" w:firstColumn="0" w:lastColumn="0" w:oddVBand="0" w:evenVBand="0" w:oddHBand="0" w:evenHBand="0" w:firstRowFirstColumn="0" w:firstRowLastColumn="0" w:lastRowFirstColumn="0" w:lastRowLastColumn="0"/>
              </w:trPr>
              <w:tc>
                <w:tcPr>
                  <w:tcW w:w="9922" w:type="dxa"/>
                </w:tcPr>
                <w:p w14:paraId="7C5DFFE2" w14:textId="77777777" w:rsidR="00025090" w:rsidRPr="00F92230" w:rsidRDefault="00025090" w:rsidP="003F0D06">
                  <w:pPr>
                    <w:pStyle w:val="LGPTableText"/>
                    <w:jc w:val="left"/>
                    <w:rPr>
                      <w:sz w:val="22"/>
                    </w:rPr>
                  </w:pPr>
                  <w:r w:rsidRPr="00F92230">
                    <w:rPr>
                      <w:sz w:val="22"/>
                    </w:rPr>
                    <w:t>1. I intend to increase these specific activities in order to support my high priority tactics</w:t>
                  </w:r>
                </w:p>
              </w:tc>
            </w:tr>
            <w:tr w:rsidR="00025090" w:rsidRPr="003E25CD" w14:paraId="53E7274A" w14:textId="77777777" w:rsidTr="003F0D06">
              <w:trPr>
                <w:cnfStyle w:val="000000100000" w:firstRow="0" w:lastRow="0" w:firstColumn="0" w:lastColumn="0" w:oddVBand="0" w:evenVBand="0" w:oddHBand="1" w:evenHBand="0" w:firstRowFirstColumn="0" w:firstRowLastColumn="0" w:lastRowFirstColumn="0" w:lastRowLastColumn="0"/>
                <w:trHeight w:val="720"/>
              </w:trPr>
              <w:tc>
                <w:tcPr>
                  <w:tcW w:w="9922" w:type="dxa"/>
                </w:tcPr>
                <w:p w14:paraId="39D8F977" w14:textId="77777777" w:rsidR="00025090" w:rsidRPr="003E25CD" w:rsidRDefault="00025090" w:rsidP="003F0D06">
                  <w:pPr>
                    <w:pStyle w:val="LGPTableText"/>
                  </w:pPr>
                </w:p>
              </w:tc>
            </w:tr>
            <w:tr w:rsidR="00025090" w:rsidRPr="003E25CD" w14:paraId="2532F24F" w14:textId="77777777" w:rsidTr="003F0D06">
              <w:trPr>
                <w:trHeight w:val="720"/>
              </w:trPr>
              <w:tc>
                <w:tcPr>
                  <w:tcW w:w="9922" w:type="dxa"/>
                </w:tcPr>
                <w:p w14:paraId="65DB32A6" w14:textId="77777777" w:rsidR="00025090" w:rsidRPr="003E25CD" w:rsidRDefault="00025090" w:rsidP="003F0D06">
                  <w:pPr>
                    <w:pStyle w:val="LGPTableText"/>
                  </w:pPr>
                </w:p>
              </w:tc>
            </w:tr>
            <w:tr w:rsidR="00025090" w:rsidRPr="003E25CD" w14:paraId="77D02C42" w14:textId="77777777" w:rsidTr="003F0D06">
              <w:trPr>
                <w:cnfStyle w:val="000000100000" w:firstRow="0" w:lastRow="0" w:firstColumn="0" w:lastColumn="0" w:oddVBand="0" w:evenVBand="0" w:oddHBand="1" w:evenHBand="0" w:firstRowFirstColumn="0" w:firstRowLastColumn="0" w:lastRowFirstColumn="0" w:lastRowLastColumn="0"/>
                <w:trHeight w:val="720"/>
              </w:trPr>
              <w:tc>
                <w:tcPr>
                  <w:tcW w:w="9922" w:type="dxa"/>
                </w:tcPr>
                <w:p w14:paraId="2E8678AC" w14:textId="77777777" w:rsidR="00025090" w:rsidRPr="003E25CD" w:rsidRDefault="00025090" w:rsidP="003F0D06">
                  <w:pPr>
                    <w:pStyle w:val="LGPTableText"/>
                  </w:pPr>
                </w:p>
              </w:tc>
            </w:tr>
            <w:tr w:rsidR="00025090" w:rsidRPr="003E25CD" w14:paraId="6C8A74B8" w14:textId="77777777" w:rsidTr="003F0D06">
              <w:trPr>
                <w:trHeight w:val="720"/>
              </w:trPr>
              <w:tc>
                <w:tcPr>
                  <w:tcW w:w="9922" w:type="dxa"/>
                </w:tcPr>
                <w:p w14:paraId="083ECEA6" w14:textId="77777777" w:rsidR="00025090" w:rsidRPr="003E25CD" w:rsidRDefault="00025090" w:rsidP="003F0D06">
                  <w:pPr>
                    <w:pStyle w:val="LGPTableText"/>
                  </w:pPr>
                </w:p>
              </w:tc>
            </w:tr>
          </w:tbl>
          <w:p w14:paraId="16AC9C73" w14:textId="77777777" w:rsidR="00025090" w:rsidRDefault="00025090" w:rsidP="003F0D06"/>
          <w:tbl>
            <w:tblPr>
              <w:tblStyle w:val="AnalystSolutions"/>
              <w:tblW w:w="0" w:type="auto"/>
              <w:tblLayout w:type="fixed"/>
              <w:tblLook w:val="0420" w:firstRow="1" w:lastRow="0" w:firstColumn="0" w:lastColumn="0" w:noHBand="0" w:noVBand="1"/>
            </w:tblPr>
            <w:tblGrid>
              <w:gridCol w:w="9922"/>
            </w:tblGrid>
            <w:tr w:rsidR="00025090" w:rsidRPr="00F92230" w14:paraId="08E34A1D" w14:textId="77777777" w:rsidTr="003F0D06">
              <w:trPr>
                <w:cnfStyle w:val="100000000000" w:firstRow="1" w:lastRow="0" w:firstColumn="0" w:lastColumn="0" w:oddVBand="0" w:evenVBand="0" w:oddHBand="0" w:evenHBand="0" w:firstRowFirstColumn="0" w:firstRowLastColumn="0" w:lastRowFirstColumn="0" w:lastRowLastColumn="0"/>
              </w:trPr>
              <w:tc>
                <w:tcPr>
                  <w:tcW w:w="9922" w:type="dxa"/>
                </w:tcPr>
                <w:p w14:paraId="76FAA6F0" w14:textId="77777777" w:rsidR="00025090" w:rsidRPr="00F92230" w:rsidRDefault="00025090" w:rsidP="003F0D06">
                  <w:pPr>
                    <w:pStyle w:val="LGPTableText"/>
                    <w:jc w:val="left"/>
                    <w:rPr>
                      <w:sz w:val="22"/>
                    </w:rPr>
                  </w:pPr>
                  <w:r w:rsidRPr="00F92230">
                    <w:rPr>
                      <w:sz w:val="22"/>
                    </w:rPr>
                    <w:t>2. To make time for these new activities, I intend to decrease or eliminate these specific activities that do not support my tactics</w:t>
                  </w:r>
                </w:p>
              </w:tc>
            </w:tr>
            <w:tr w:rsidR="00025090" w:rsidRPr="003E25CD" w14:paraId="7776AB3D" w14:textId="77777777" w:rsidTr="003F0D06">
              <w:trPr>
                <w:cnfStyle w:val="000000100000" w:firstRow="0" w:lastRow="0" w:firstColumn="0" w:lastColumn="0" w:oddVBand="0" w:evenVBand="0" w:oddHBand="1" w:evenHBand="0" w:firstRowFirstColumn="0" w:firstRowLastColumn="0" w:lastRowFirstColumn="0" w:lastRowLastColumn="0"/>
                <w:trHeight w:val="720"/>
              </w:trPr>
              <w:tc>
                <w:tcPr>
                  <w:tcW w:w="9922" w:type="dxa"/>
                </w:tcPr>
                <w:p w14:paraId="129EF701" w14:textId="77777777" w:rsidR="00025090" w:rsidRPr="003E25CD" w:rsidRDefault="00025090" w:rsidP="003F0D06">
                  <w:pPr>
                    <w:pStyle w:val="LGPTableText"/>
                  </w:pPr>
                </w:p>
              </w:tc>
            </w:tr>
            <w:tr w:rsidR="00025090" w:rsidRPr="003E25CD" w14:paraId="3978D211" w14:textId="77777777" w:rsidTr="003F0D06">
              <w:trPr>
                <w:trHeight w:val="720"/>
              </w:trPr>
              <w:tc>
                <w:tcPr>
                  <w:tcW w:w="9922" w:type="dxa"/>
                </w:tcPr>
                <w:p w14:paraId="1E94471C" w14:textId="77777777" w:rsidR="00025090" w:rsidRPr="003E25CD" w:rsidRDefault="00025090" w:rsidP="003F0D06">
                  <w:pPr>
                    <w:pStyle w:val="LGPTableText"/>
                  </w:pPr>
                </w:p>
              </w:tc>
            </w:tr>
            <w:tr w:rsidR="00025090" w:rsidRPr="003E25CD" w14:paraId="38884872" w14:textId="77777777" w:rsidTr="003F0D06">
              <w:trPr>
                <w:cnfStyle w:val="000000100000" w:firstRow="0" w:lastRow="0" w:firstColumn="0" w:lastColumn="0" w:oddVBand="0" w:evenVBand="0" w:oddHBand="1" w:evenHBand="0" w:firstRowFirstColumn="0" w:firstRowLastColumn="0" w:lastRowFirstColumn="0" w:lastRowLastColumn="0"/>
                <w:trHeight w:val="720"/>
              </w:trPr>
              <w:tc>
                <w:tcPr>
                  <w:tcW w:w="9922" w:type="dxa"/>
                </w:tcPr>
                <w:p w14:paraId="6B1FA84B" w14:textId="77777777" w:rsidR="00025090" w:rsidRPr="003E25CD" w:rsidRDefault="00025090" w:rsidP="003F0D06">
                  <w:pPr>
                    <w:pStyle w:val="LGPTableText"/>
                  </w:pPr>
                </w:p>
              </w:tc>
            </w:tr>
          </w:tbl>
          <w:p w14:paraId="5F501959" w14:textId="77777777" w:rsidR="00025090" w:rsidRDefault="00025090" w:rsidP="003F0D06"/>
          <w:tbl>
            <w:tblPr>
              <w:tblStyle w:val="AnalystSolutions"/>
              <w:tblW w:w="0" w:type="auto"/>
              <w:tblLayout w:type="fixed"/>
              <w:tblLook w:val="0420" w:firstRow="1" w:lastRow="0" w:firstColumn="0" w:lastColumn="0" w:noHBand="0" w:noVBand="1"/>
            </w:tblPr>
            <w:tblGrid>
              <w:gridCol w:w="9922"/>
            </w:tblGrid>
            <w:tr w:rsidR="00025090" w:rsidRPr="00F92230" w14:paraId="7B1460D8" w14:textId="77777777" w:rsidTr="003F0D06">
              <w:trPr>
                <w:cnfStyle w:val="100000000000" w:firstRow="1" w:lastRow="0" w:firstColumn="0" w:lastColumn="0" w:oddVBand="0" w:evenVBand="0" w:oddHBand="0" w:evenHBand="0" w:firstRowFirstColumn="0" w:firstRowLastColumn="0" w:lastRowFirstColumn="0" w:lastRowLastColumn="0"/>
              </w:trPr>
              <w:tc>
                <w:tcPr>
                  <w:tcW w:w="9922" w:type="dxa"/>
                </w:tcPr>
                <w:p w14:paraId="1EE966AB" w14:textId="77777777" w:rsidR="00025090" w:rsidRPr="00F92230" w:rsidRDefault="00025090" w:rsidP="009841EB">
                  <w:pPr>
                    <w:pStyle w:val="LGPTableText"/>
                    <w:jc w:val="left"/>
                    <w:rPr>
                      <w:sz w:val="22"/>
                    </w:rPr>
                  </w:pPr>
                  <w:r w:rsidRPr="00F92230">
                    <w:rPr>
                      <w:sz w:val="22"/>
                    </w:rPr>
                    <w:t xml:space="preserve">3. Do you potentially need to lower the importance of one or more tactics (“Item A” in “Part B”) because it’s unrealistic it can be achieved? If so, </w:t>
                  </w:r>
                  <w:r w:rsidR="009841EB" w:rsidRPr="00F92230">
                    <w:rPr>
                      <w:sz w:val="22"/>
                    </w:rPr>
                    <w:t>reflect on</w:t>
                  </w:r>
                  <w:r w:rsidRPr="00F92230">
                    <w:rPr>
                      <w:sz w:val="22"/>
                    </w:rPr>
                    <w:t xml:space="preserve"> the risk of reducing the importance of this tactic.</w:t>
                  </w:r>
                </w:p>
              </w:tc>
            </w:tr>
            <w:tr w:rsidR="00025090" w:rsidRPr="003E25CD" w14:paraId="044A001A" w14:textId="77777777" w:rsidTr="003F0D06">
              <w:trPr>
                <w:cnfStyle w:val="000000100000" w:firstRow="0" w:lastRow="0" w:firstColumn="0" w:lastColumn="0" w:oddVBand="0" w:evenVBand="0" w:oddHBand="1" w:evenHBand="0" w:firstRowFirstColumn="0" w:firstRowLastColumn="0" w:lastRowFirstColumn="0" w:lastRowLastColumn="0"/>
                <w:trHeight w:val="720"/>
              </w:trPr>
              <w:tc>
                <w:tcPr>
                  <w:tcW w:w="9922" w:type="dxa"/>
                </w:tcPr>
                <w:p w14:paraId="57D43D8C" w14:textId="77777777" w:rsidR="00025090" w:rsidRPr="003E25CD" w:rsidRDefault="00025090" w:rsidP="003F0D06">
                  <w:pPr>
                    <w:pStyle w:val="LGPTableText"/>
                  </w:pPr>
                </w:p>
              </w:tc>
            </w:tr>
            <w:tr w:rsidR="00025090" w:rsidRPr="003E25CD" w14:paraId="649421EB" w14:textId="77777777" w:rsidTr="003F0D06">
              <w:trPr>
                <w:trHeight w:val="720"/>
              </w:trPr>
              <w:tc>
                <w:tcPr>
                  <w:tcW w:w="9922" w:type="dxa"/>
                </w:tcPr>
                <w:p w14:paraId="25F28990" w14:textId="77777777" w:rsidR="00025090" w:rsidRPr="003E25CD" w:rsidRDefault="00025090" w:rsidP="003F0D06">
                  <w:pPr>
                    <w:pStyle w:val="LGPTableText"/>
                  </w:pPr>
                </w:p>
              </w:tc>
            </w:tr>
          </w:tbl>
          <w:p w14:paraId="21E60E96" w14:textId="77777777" w:rsidR="00025090" w:rsidRDefault="00025090" w:rsidP="00025090">
            <w:pPr>
              <w:pStyle w:val="PGPText"/>
            </w:pPr>
          </w:p>
          <w:p w14:paraId="11CA5EA5" w14:textId="77777777" w:rsidR="00025090" w:rsidRPr="003E25CD" w:rsidRDefault="00025090" w:rsidP="003F0D06">
            <w:pPr>
              <w:pStyle w:val="LGPTableHeaderText"/>
            </w:pPr>
            <w:r>
              <w:t>CONTINUE TO THE NEXT INSTRUCTION (stop just before the next “Section” begins)</w:t>
            </w:r>
          </w:p>
          <w:p w14:paraId="1B9DA4BA" w14:textId="77777777" w:rsidR="00025090" w:rsidRPr="002F6248" w:rsidRDefault="00025090" w:rsidP="00025090">
            <w:pPr>
              <w:pStyle w:val="PGPText"/>
              <w:rPr>
                <w:color w:val="FF0000"/>
                <w:sz w:val="20"/>
              </w:rPr>
            </w:pPr>
          </w:p>
        </w:tc>
      </w:tr>
      <w:tr w:rsidR="00025090" w:rsidRPr="002F6248" w14:paraId="023B274B" w14:textId="77777777" w:rsidTr="003F0D06">
        <w:tblPrEx>
          <w:tblLook w:val="0000" w:firstRow="0" w:lastRow="0" w:firstColumn="0" w:lastColumn="0" w:noHBand="0" w:noVBand="0"/>
        </w:tblPrEx>
        <w:trPr>
          <w:gridAfter w:val="1"/>
          <w:wAfter w:w="10" w:type="dxa"/>
          <w:cantSplit/>
          <w:trHeight w:val="300"/>
          <w:hidden/>
        </w:trPr>
        <w:tc>
          <w:tcPr>
            <w:tcW w:w="436" w:type="dxa"/>
            <w:shd w:val="clear" w:color="auto" w:fill="auto"/>
          </w:tcPr>
          <w:p w14:paraId="6FC1D7A0" w14:textId="77777777" w:rsidR="00025090" w:rsidRPr="002F6248" w:rsidRDefault="00025090" w:rsidP="003F0D06">
            <w:pPr>
              <w:pStyle w:val="zLGPIconExtractHandout"/>
              <w:rPr>
                <w:color w:val="FF0000"/>
              </w:rPr>
            </w:pPr>
            <w:r w:rsidRPr="002F6248">
              <w:rPr>
                <w:color w:val="FF0000"/>
              </w:rPr>
              <w:lastRenderedPageBreak/>
              <w:t>z</w:t>
            </w:r>
          </w:p>
        </w:tc>
        <w:tc>
          <w:tcPr>
            <w:tcW w:w="10080" w:type="dxa"/>
            <w:gridSpan w:val="4"/>
          </w:tcPr>
          <w:p w14:paraId="7A7A1387" w14:textId="77777777" w:rsidR="00025090" w:rsidRPr="003E25CD" w:rsidRDefault="00025090" w:rsidP="00025090">
            <w:pPr>
              <w:pStyle w:val="PGPBullet1"/>
            </w:pPr>
            <w:r w:rsidRPr="003E25CD">
              <w:t>Refer to the table in “Part C” and look at the right-most column, which is the difference between the priority you believe an activity should command vs. the priority you’ve been placing on this activity.</w:t>
            </w:r>
          </w:p>
          <w:p w14:paraId="384C0C5E" w14:textId="6B3E1A16" w:rsidR="00025090" w:rsidRPr="003E25CD" w:rsidRDefault="00025090" w:rsidP="00025090">
            <w:pPr>
              <w:pStyle w:val="PGPBullet2"/>
            </w:pPr>
            <w:r w:rsidRPr="003E25CD">
              <w:t>First</w:t>
            </w:r>
            <w:r w:rsidR="004A39B6">
              <w:t>,</w:t>
            </w:r>
            <w:r w:rsidRPr="003E25CD">
              <w:t xml:space="preserve"> verify that those activities with the highest scores are those that need to be increased the most to help achieve your tactics and goals; and</w:t>
            </w:r>
          </w:p>
          <w:p w14:paraId="58834265" w14:textId="77777777" w:rsidR="00025090" w:rsidRPr="003E25CD" w:rsidRDefault="00025090" w:rsidP="00025090">
            <w:pPr>
              <w:pStyle w:val="PGPBullet2"/>
            </w:pPr>
            <w:r w:rsidRPr="003E25CD">
              <w:t>Those with the lowest scores are those that need to be reduced to free up time (</w:t>
            </w:r>
            <w:r w:rsidRPr="003E25CD">
              <w:rPr>
                <w:u w:val="single"/>
              </w:rPr>
              <w:t>this is the most important part of the exercise because you can’t ADD something to your schedule until you REMOVE another activity – old habits die hard</w:t>
            </w:r>
            <w:r w:rsidRPr="003E25CD">
              <w:t>)</w:t>
            </w:r>
          </w:p>
          <w:p w14:paraId="3E970B23" w14:textId="77777777" w:rsidR="00025090" w:rsidRPr="003E25CD" w:rsidRDefault="00025090" w:rsidP="00025090">
            <w:pPr>
              <w:pStyle w:val="PGPBullet2"/>
            </w:pPr>
            <w:r w:rsidRPr="003E25CD">
              <w:t>If you have scores of negative three (-3) or lower, and you intend to reduce those activities, in the space below record the steps you will take to ensure your new habits are reinforced day-to-day and week-to-week (to avoid falling back into your existing routine)?</w:t>
            </w:r>
          </w:p>
          <w:p w14:paraId="43930D83" w14:textId="77777777" w:rsidR="00025090" w:rsidRPr="003E25CD" w:rsidRDefault="00025090" w:rsidP="00025090">
            <w:pPr>
              <w:pStyle w:val="PGPBullet1"/>
            </w:pPr>
            <w:r w:rsidRPr="003E25CD">
              <w:t>Review any “WOT?” activities that received a high ranking in the first column of numbers. Highlight the ones you intend to reduce.</w:t>
            </w:r>
          </w:p>
          <w:p w14:paraId="7B7A4596" w14:textId="77777777" w:rsidR="00025090" w:rsidRDefault="00025090" w:rsidP="00025090">
            <w:pPr>
              <w:pStyle w:val="PGPText"/>
            </w:pPr>
          </w:p>
          <w:tbl>
            <w:tblPr>
              <w:tblStyle w:val="AnalystSolutions"/>
              <w:tblW w:w="0" w:type="auto"/>
              <w:tblLayout w:type="fixed"/>
              <w:tblLook w:val="04A0" w:firstRow="1" w:lastRow="0" w:firstColumn="1" w:lastColumn="0" w:noHBand="0" w:noVBand="1"/>
            </w:tblPr>
            <w:tblGrid>
              <w:gridCol w:w="9922"/>
            </w:tblGrid>
            <w:tr w:rsidR="00025090" w:rsidRPr="00F92230" w14:paraId="6A8BA647" w14:textId="77777777" w:rsidTr="003F0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2" w:type="dxa"/>
                </w:tcPr>
                <w:p w14:paraId="1CCC7405" w14:textId="77777777" w:rsidR="00025090" w:rsidRPr="00F92230" w:rsidRDefault="00025090" w:rsidP="003F0D06">
                  <w:pPr>
                    <w:pStyle w:val="LGPTableText"/>
                    <w:jc w:val="left"/>
                    <w:rPr>
                      <w:sz w:val="22"/>
                    </w:rPr>
                  </w:pPr>
                  <w:r w:rsidRPr="00F92230">
                    <w:rPr>
                      <w:sz w:val="22"/>
                    </w:rPr>
                    <w:t>Steps I will take to reduce unproductive activities:</w:t>
                  </w:r>
                </w:p>
              </w:tc>
            </w:tr>
            <w:tr w:rsidR="00025090" w:rsidRPr="003E25CD" w14:paraId="0B186FE6" w14:textId="77777777" w:rsidTr="003F0D0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922" w:type="dxa"/>
                </w:tcPr>
                <w:p w14:paraId="0A76D00E" w14:textId="77777777" w:rsidR="00025090" w:rsidRPr="003E25CD" w:rsidRDefault="00025090" w:rsidP="003F0D06">
                  <w:pPr>
                    <w:pStyle w:val="LGPTableText"/>
                  </w:pPr>
                </w:p>
              </w:tc>
            </w:tr>
            <w:tr w:rsidR="00025090" w:rsidRPr="003E25CD" w14:paraId="0AB241BB" w14:textId="77777777" w:rsidTr="003F0D06">
              <w:trPr>
                <w:trHeight w:val="720"/>
              </w:trPr>
              <w:tc>
                <w:tcPr>
                  <w:cnfStyle w:val="001000000000" w:firstRow="0" w:lastRow="0" w:firstColumn="1" w:lastColumn="0" w:oddVBand="0" w:evenVBand="0" w:oddHBand="0" w:evenHBand="0" w:firstRowFirstColumn="0" w:firstRowLastColumn="0" w:lastRowFirstColumn="0" w:lastRowLastColumn="0"/>
                  <w:tcW w:w="9922" w:type="dxa"/>
                </w:tcPr>
                <w:p w14:paraId="4389709E" w14:textId="77777777" w:rsidR="00025090" w:rsidRPr="003E25CD" w:rsidRDefault="00025090" w:rsidP="003F0D06">
                  <w:pPr>
                    <w:pStyle w:val="LGPTableText"/>
                  </w:pPr>
                </w:p>
              </w:tc>
            </w:tr>
            <w:tr w:rsidR="00025090" w:rsidRPr="003E25CD" w14:paraId="048EDD77" w14:textId="77777777" w:rsidTr="003F0D0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922" w:type="dxa"/>
                </w:tcPr>
                <w:p w14:paraId="73905EB9" w14:textId="77777777" w:rsidR="00025090" w:rsidRPr="003E25CD" w:rsidRDefault="00025090" w:rsidP="003F0D06">
                  <w:pPr>
                    <w:pStyle w:val="LGPTableText"/>
                  </w:pPr>
                </w:p>
              </w:tc>
            </w:tr>
            <w:tr w:rsidR="00025090" w:rsidRPr="003E25CD" w14:paraId="6E259A07" w14:textId="77777777" w:rsidTr="003F0D06">
              <w:trPr>
                <w:trHeight w:val="720"/>
              </w:trPr>
              <w:tc>
                <w:tcPr>
                  <w:cnfStyle w:val="001000000000" w:firstRow="0" w:lastRow="0" w:firstColumn="1" w:lastColumn="0" w:oddVBand="0" w:evenVBand="0" w:oddHBand="0" w:evenHBand="0" w:firstRowFirstColumn="0" w:firstRowLastColumn="0" w:lastRowFirstColumn="0" w:lastRowLastColumn="0"/>
                  <w:tcW w:w="9922" w:type="dxa"/>
                </w:tcPr>
                <w:p w14:paraId="77D2D440" w14:textId="77777777" w:rsidR="00025090" w:rsidRPr="003E25CD" w:rsidRDefault="00025090" w:rsidP="003F0D06">
                  <w:pPr>
                    <w:pStyle w:val="LGPTableText"/>
                  </w:pPr>
                </w:p>
              </w:tc>
            </w:tr>
            <w:tr w:rsidR="00025090" w:rsidRPr="003E25CD" w14:paraId="2572631B" w14:textId="77777777" w:rsidTr="003F0D0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922" w:type="dxa"/>
                </w:tcPr>
                <w:p w14:paraId="3392E545" w14:textId="77777777" w:rsidR="00025090" w:rsidRPr="003E25CD" w:rsidRDefault="00025090" w:rsidP="003F0D06">
                  <w:pPr>
                    <w:pStyle w:val="LGPTableText"/>
                  </w:pPr>
                </w:p>
              </w:tc>
            </w:tr>
          </w:tbl>
          <w:p w14:paraId="3050D0E3" w14:textId="77777777" w:rsidR="00C3024E" w:rsidRDefault="00C3024E" w:rsidP="00C3024E">
            <w:pPr>
              <w:pStyle w:val="LGPTableHeaderText"/>
            </w:pPr>
          </w:p>
          <w:p w14:paraId="276A5248" w14:textId="77777777" w:rsidR="00C3024E" w:rsidRDefault="00C3024E" w:rsidP="00C3024E">
            <w:pPr>
              <w:pStyle w:val="LGPTableHeaderText"/>
            </w:pPr>
          </w:p>
          <w:p w14:paraId="34E36860" w14:textId="77777777" w:rsidR="00C3024E" w:rsidRPr="003E25CD" w:rsidRDefault="00C3024E" w:rsidP="00C3024E">
            <w:pPr>
              <w:pStyle w:val="LGPTableHeaderText"/>
            </w:pPr>
            <w:r w:rsidRPr="00C3024E">
              <w:rPr>
                <w:color w:val="C00000"/>
              </w:rPr>
              <w:t>STOP HERE UNTIL INSTRUCTED TO MOVE FORWARD</w:t>
            </w:r>
          </w:p>
          <w:p w14:paraId="13280B03" w14:textId="77777777" w:rsidR="00025090" w:rsidRPr="002F6248" w:rsidRDefault="00025090" w:rsidP="00025090">
            <w:pPr>
              <w:pStyle w:val="PGPText"/>
              <w:rPr>
                <w:color w:val="FF0000"/>
                <w:sz w:val="20"/>
              </w:rPr>
            </w:pPr>
          </w:p>
        </w:tc>
      </w:tr>
      <w:tr w:rsidR="00025090" w:rsidRPr="002F6248" w14:paraId="23913B02" w14:textId="77777777" w:rsidTr="003F0D06">
        <w:tblPrEx>
          <w:tblLook w:val="0000" w:firstRow="0" w:lastRow="0" w:firstColumn="0" w:lastColumn="0" w:noHBand="0" w:noVBand="0"/>
        </w:tblPrEx>
        <w:trPr>
          <w:gridAfter w:val="1"/>
          <w:wAfter w:w="10" w:type="dxa"/>
          <w:cantSplit/>
          <w:trHeight w:val="300"/>
          <w:hidden/>
        </w:trPr>
        <w:tc>
          <w:tcPr>
            <w:tcW w:w="436" w:type="dxa"/>
            <w:shd w:val="clear" w:color="auto" w:fill="auto"/>
          </w:tcPr>
          <w:p w14:paraId="325F1A60" w14:textId="77777777" w:rsidR="00025090" w:rsidRPr="002F6248" w:rsidRDefault="00025090" w:rsidP="003F0D06">
            <w:pPr>
              <w:pStyle w:val="zLGPIconExtractHandout"/>
              <w:rPr>
                <w:color w:val="FF0000"/>
              </w:rPr>
            </w:pPr>
            <w:r w:rsidRPr="002F6248">
              <w:rPr>
                <w:color w:val="FF0000"/>
              </w:rPr>
              <w:lastRenderedPageBreak/>
              <w:t>z</w:t>
            </w:r>
          </w:p>
        </w:tc>
        <w:tc>
          <w:tcPr>
            <w:tcW w:w="10080" w:type="dxa"/>
            <w:gridSpan w:val="4"/>
          </w:tcPr>
          <w:p w14:paraId="05839C37" w14:textId="77777777" w:rsidR="00025090" w:rsidRPr="003E25CD" w:rsidRDefault="00025090" w:rsidP="00CF2339">
            <w:pPr>
              <w:pStyle w:val="Heading3"/>
            </w:pPr>
            <w:bookmarkStart w:id="24" w:name="_Toc424823280"/>
            <w:bookmarkStart w:id="25" w:name="_Toc89160254"/>
            <w:r w:rsidRPr="003E25CD">
              <w:t xml:space="preserve">Section </w:t>
            </w:r>
            <w:r w:rsidRPr="003E25CD">
              <w:fldChar w:fldCharType="begin"/>
            </w:r>
            <w:r w:rsidRPr="003E25CD">
              <w:instrText xml:space="preserve"> AUTONUM  </w:instrText>
            </w:r>
            <w:r w:rsidRPr="003E25CD">
              <w:fldChar w:fldCharType="end"/>
            </w:r>
            <w:r>
              <w:t xml:space="preserve"> </w:t>
            </w:r>
            <w:r w:rsidRPr="00AE2A78">
              <w:t>Best Practices for Scheduling</w:t>
            </w:r>
            <w:bookmarkEnd w:id="24"/>
            <w:bookmarkEnd w:id="25"/>
          </w:p>
          <w:p w14:paraId="250C8B1A" w14:textId="77777777" w:rsidR="00025090" w:rsidRDefault="00025090" w:rsidP="00025090">
            <w:pPr>
              <w:pStyle w:val="PGPBullet1"/>
            </w:pPr>
            <w:r w:rsidRPr="00AE2A78">
              <w:t>After reviewing your schedule and best practices for scheduling, what changes will you make to maximize your schedule for alpha generation?</w:t>
            </w:r>
          </w:p>
          <w:p w14:paraId="6D4122DC" w14:textId="77777777" w:rsidR="00025090" w:rsidRDefault="00025090" w:rsidP="00025090">
            <w:pPr>
              <w:pStyle w:val="PGPText"/>
            </w:pPr>
          </w:p>
          <w:tbl>
            <w:tblPr>
              <w:tblStyle w:val="AnalystSolutions"/>
              <w:tblW w:w="0" w:type="auto"/>
              <w:tblLayout w:type="fixed"/>
              <w:tblLook w:val="04A0" w:firstRow="1" w:lastRow="0" w:firstColumn="1" w:lastColumn="0" w:noHBand="0" w:noVBand="1"/>
            </w:tblPr>
            <w:tblGrid>
              <w:gridCol w:w="9792"/>
            </w:tblGrid>
            <w:tr w:rsidR="00025090" w:rsidRPr="00F92230" w14:paraId="05D5F536" w14:textId="77777777" w:rsidTr="003F0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2" w:type="dxa"/>
                </w:tcPr>
                <w:p w14:paraId="76E33786" w14:textId="77777777" w:rsidR="00025090" w:rsidRPr="00F92230" w:rsidRDefault="00025090" w:rsidP="003F0D06">
                  <w:pPr>
                    <w:pStyle w:val="LGPTableText"/>
                    <w:jc w:val="left"/>
                    <w:rPr>
                      <w:sz w:val="22"/>
                    </w:rPr>
                  </w:pPr>
                  <w:r w:rsidRPr="00F92230">
                    <w:rPr>
                      <w:sz w:val="22"/>
                    </w:rPr>
                    <w:t xml:space="preserve">Steps I will take to </w:t>
                  </w:r>
                  <w:r w:rsidR="004437FA">
                    <w:rPr>
                      <w:sz w:val="22"/>
                    </w:rPr>
                    <w:t>optimize</w:t>
                  </w:r>
                  <w:r w:rsidRPr="00F92230">
                    <w:rPr>
                      <w:sz w:val="22"/>
                    </w:rPr>
                    <w:t xml:space="preserve"> my </w:t>
                  </w:r>
                  <w:r w:rsidR="004437FA" w:rsidRPr="004437FA">
                    <w:rPr>
                      <w:sz w:val="22"/>
                      <w:u w:val="single"/>
                    </w:rPr>
                    <w:t>SCHEDULE</w:t>
                  </w:r>
                  <w:r w:rsidRPr="00F92230">
                    <w:rPr>
                      <w:sz w:val="22"/>
                    </w:rPr>
                    <w:t xml:space="preserve"> for alpha generation (and maximizing client votes for sell-side analysts):</w:t>
                  </w:r>
                </w:p>
              </w:tc>
            </w:tr>
            <w:tr w:rsidR="00025090" w:rsidRPr="00F92230" w14:paraId="5E567E1D" w14:textId="77777777" w:rsidTr="003F0D0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792" w:type="dxa"/>
                </w:tcPr>
                <w:p w14:paraId="7C2CD0E3" w14:textId="77777777" w:rsidR="00025090" w:rsidRPr="00F92230" w:rsidRDefault="00025090" w:rsidP="00025090">
                  <w:pPr>
                    <w:pStyle w:val="LGPTableText"/>
                    <w:numPr>
                      <w:ilvl w:val="0"/>
                      <w:numId w:val="24"/>
                    </w:numPr>
                    <w:spacing w:before="0" w:after="0"/>
                    <w:rPr>
                      <w:sz w:val="22"/>
                    </w:rPr>
                  </w:pPr>
                </w:p>
              </w:tc>
            </w:tr>
            <w:tr w:rsidR="00025090" w:rsidRPr="00F92230" w14:paraId="6D61C4C9" w14:textId="77777777" w:rsidTr="003F0D06">
              <w:trPr>
                <w:trHeight w:val="720"/>
              </w:trPr>
              <w:tc>
                <w:tcPr>
                  <w:cnfStyle w:val="001000000000" w:firstRow="0" w:lastRow="0" w:firstColumn="1" w:lastColumn="0" w:oddVBand="0" w:evenVBand="0" w:oddHBand="0" w:evenHBand="0" w:firstRowFirstColumn="0" w:firstRowLastColumn="0" w:lastRowFirstColumn="0" w:lastRowLastColumn="0"/>
                  <w:tcW w:w="9792" w:type="dxa"/>
                </w:tcPr>
                <w:p w14:paraId="3730FCDF" w14:textId="77777777" w:rsidR="00025090" w:rsidRPr="00F92230" w:rsidRDefault="00025090" w:rsidP="00025090">
                  <w:pPr>
                    <w:pStyle w:val="LGPTableText"/>
                    <w:numPr>
                      <w:ilvl w:val="0"/>
                      <w:numId w:val="24"/>
                    </w:numPr>
                    <w:spacing w:before="0" w:after="0"/>
                    <w:rPr>
                      <w:sz w:val="22"/>
                    </w:rPr>
                  </w:pPr>
                </w:p>
              </w:tc>
            </w:tr>
            <w:tr w:rsidR="00025090" w:rsidRPr="00F92230" w14:paraId="292FE1B8" w14:textId="77777777" w:rsidTr="003F0D0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792" w:type="dxa"/>
                </w:tcPr>
                <w:p w14:paraId="5AC741B0" w14:textId="77777777" w:rsidR="00025090" w:rsidRPr="00F92230" w:rsidRDefault="00025090" w:rsidP="00025090">
                  <w:pPr>
                    <w:pStyle w:val="LGPTableText"/>
                    <w:numPr>
                      <w:ilvl w:val="0"/>
                      <w:numId w:val="24"/>
                    </w:numPr>
                    <w:spacing w:before="0" w:after="0"/>
                    <w:rPr>
                      <w:sz w:val="22"/>
                    </w:rPr>
                  </w:pPr>
                </w:p>
              </w:tc>
            </w:tr>
            <w:tr w:rsidR="00025090" w:rsidRPr="00F92230" w14:paraId="03967E29" w14:textId="77777777" w:rsidTr="003F0D06">
              <w:trPr>
                <w:trHeight w:val="720"/>
              </w:trPr>
              <w:tc>
                <w:tcPr>
                  <w:cnfStyle w:val="001000000000" w:firstRow="0" w:lastRow="0" w:firstColumn="1" w:lastColumn="0" w:oddVBand="0" w:evenVBand="0" w:oddHBand="0" w:evenHBand="0" w:firstRowFirstColumn="0" w:firstRowLastColumn="0" w:lastRowFirstColumn="0" w:lastRowLastColumn="0"/>
                  <w:tcW w:w="9792" w:type="dxa"/>
                </w:tcPr>
                <w:p w14:paraId="2CF30F16" w14:textId="77777777" w:rsidR="00025090" w:rsidRPr="00F92230" w:rsidRDefault="00025090" w:rsidP="00025090">
                  <w:pPr>
                    <w:pStyle w:val="LGPTableText"/>
                    <w:numPr>
                      <w:ilvl w:val="0"/>
                      <w:numId w:val="24"/>
                    </w:numPr>
                    <w:spacing w:before="0" w:after="0"/>
                    <w:rPr>
                      <w:sz w:val="22"/>
                    </w:rPr>
                  </w:pPr>
                </w:p>
              </w:tc>
            </w:tr>
            <w:tr w:rsidR="00025090" w:rsidRPr="00F92230" w14:paraId="2BE78C0A" w14:textId="77777777" w:rsidTr="003F0D0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792" w:type="dxa"/>
                </w:tcPr>
                <w:p w14:paraId="3F72A317" w14:textId="77777777" w:rsidR="00025090" w:rsidRPr="00F92230" w:rsidRDefault="00025090" w:rsidP="00025090">
                  <w:pPr>
                    <w:pStyle w:val="LGPTableText"/>
                    <w:numPr>
                      <w:ilvl w:val="0"/>
                      <w:numId w:val="24"/>
                    </w:numPr>
                    <w:spacing w:before="0" w:after="0"/>
                    <w:rPr>
                      <w:sz w:val="22"/>
                    </w:rPr>
                  </w:pPr>
                </w:p>
              </w:tc>
            </w:tr>
            <w:tr w:rsidR="00025090" w:rsidRPr="00F92230" w14:paraId="6B39483A" w14:textId="77777777" w:rsidTr="003F0D06">
              <w:trPr>
                <w:trHeight w:val="144"/>
              </w:trPr>
              <w:tc>
                <w:tcPr>
                  <w:cnfStyle w:val="001000000000" w:firstRow="0" w:lastRow="0" w:firstColumn="1" w:lastColumn="0" w:oddVBand="0" w:evenVBand="0" w:oddHBand="0" w:evenHBand="0" w:firstRowFirstColumn="0" w:firstRowLastColumn="0" w:lastRowFirstColumn="0" w:lastRowLastColumn="0"/>
                  <w:tcW w:w="9792" w:type="dxa"/>
                </w:tcPr>
                <w:p w14:paraId="6CF41793" w14:textId="77777777" w:rsidR="00025090" w:rsidRPr="00F92230" w:rsidRDefault="00025090" w:rsidP="003F0D06">
                  <w:pPr>
                    <w:pStyle w:val="LGPTableText"/>
                    <w:rPr>
                      <w:sz w:val="22"/>
                    </w:rPr>
                  </w:pPr>
                  <w:r w:rsidRPr="00F92230">
                    <w:rPr>
                      <w:sz w:val="22"/>
                    </w:rPr>
                    <w:t>I will reinforce these new best practices by:</w:t>
                  </w:r>
                </w:p>
              </w:tc>
            </w:tr>
            <w:tr w:rsidR="00025090" w:rsidRPr="00F92230" w14:paraId="5B85AE01" w14:textId="77777777" w:rsidTr="003F0D0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792" w:type="dxa"/>
                </w:tcPr>
                <w:p w14:paraId="0F94D395" w14:textId="77777777" w:rsidR="00025090" w:rsidRPr="00F92230" w:rsidRDefault="00025090" w:rsidP="003F0D06">
                  <w:pPr>
                    <w:pStyle w:val="LGPTableText"/>
                    <w:rPr>
                      <w:sz w:val="22"/>
                    </w:rPr>
                  </w:pPr>
                </w:p>
              </w:tc>
            </w:tr>
          </w:tbl>
          <w:p w14:paraId="32714304" w14:textId="77777777" w:rsidR="00025090" w:rsidRPr="00F92230" w:rsidRDefault="00025090" w:rsidP="003D5C8B">
            <w:pPr>
              <w:pStyle w:val="PGPText"/>
              <w:rPr>
                <w:sz w:val="4"/>
                <w:szCs w:val="4"/>
              </w:rPr>
            </w:pPr>
          </w:p>
          <w:p w14:paraId="3E24C473" w14:textId="77777777" w:rsidR="003D5C8B" w:rsidRPr="002F6248" w:rsidRDefault="003D5C8B" w:rsidP="00025090">
            <w:pPr>
              <w:pStyle w:val="PGPText"/>
              <w:rPr>
                <w:color w:val="FF0000"/>
                <w:sz w:val="20"/>
              </w:rPr>
            </w:pPr>
          </w:p>
        </w:tc>
      </w:tr>
      <w:tr w:rsidR="00025090" w:rsidRPr="002F6248" w14:paraId="7650BAED" w14:textId="77777777" w:rsidTr="003F0D06">
        <w:tblPrEx>
          <w:tblLook w:val="0000" w:firstRow="0" w:lastRow="0" w:firstColumn="0" w:lastColumn="0" w:noHBand="0" w:noVBand="0"/>
        </w:tblPrEx>
        <w:trPr>
          <w:gridAfter w:val="1"/>
          <w:wAfter w:w="10" w:type="dxa"/>
          <w:cantSplit/>
          <w:trHeight w:val="300"/>
          <w:hidden/>
        </w:trPr>
        <w:tc>
          <w:tcPr>
            <w:tcW w:w="436" w:type="dxa"/>
            <w:shd w:val="clear" w:color="auto" w:fill="auto"/>
          </w:tcPr>
          <w:p w14:paraId="15917D4B" w14:textId="77777777" w:rsidR="00025090" w:rsidRPr="002F6248" w:rsidRDefault="00025090" w:rsidP="003F0D06">
            <w:pPr>
              <w:pStyle w:val="zLGPIconExtractHandout"/>
              <w:rPr>
                <w:color w:val="FF0000"/>
              </w:rPr>
            </w:pPr>
            <w:r w:rsidRPr="002F6248">
              <w:rPr>
                <w:color w:val="FF0000"/>
              </w:rPr>
              <w:t>z</w:t>
            </w:r>
          </w:p>
        </w:tc>
        <w:tc>
          <w:tcPr>
            <w:tcW w:w="10080" w:type="dxa"/>
            <w:gridSpan w:val="4"/>
          </w:tcPr>
          <w:p w14:paraId="09805741" w14:textId="77777777" w:rsidR="00025090" w:rsidRPr="003E25CD" w:rsidRDefault="00025090" w:rsidP="00CF2339">
            <w:pPr>
              <w:pStyle w:val="Heading3"/>
            </w:pPr>
            <w:bookmarkStart w:id="26" w:name="_Toc424823281"/>
            <w:bookmarkStart w:id="27" w:name="_Toc89160255"/>
            <w:r w:rsidRPr="003E25CD">
              <w:t xml:space="preserve">Section </w:t>
            </w:r>
            <w:r w:rsidRPr="003E25CD">
              <w:fldChar w:fldCharType="begin"/>
            </w:r>
            <w:r w:rsidRPr="003E25CD">
              <w:instrText xml:space="preserve"> AUTONUM  </w:instrText>
            </w:r>
            <w:r w:rsidRPr="003E25CD">
              <w:fldChar w:fldCharType="end"/>
            </w:r>
            <w:r>
              <w:t xml:space="preserve"> </w:t>
            </w:r>
            <w:r w:rsidRPr="00AE2A78">
              <w:t>Control Distractions and Disruptions</w:t>
            </w:r>
            <w:bookmarkEnd w:id="26"/>
            <w:bookmarkEnd w:id="27"/>
          </w:p>
          <w:tbl>
            <w:tblPr>
              <w:tblStyle w:val="AnalystSolutions"/>
              <w:tblW w:w="9792" w:type="dxa"/>
              <w:tblLayout w:type="fixed"/>
              <w:tblLook w:val="04A0" w:firstRow="1" w:lastRow="0" w:firstColumn="1" w:lastColumn="0" w:noHBand="0" w:noVBand="1"/>
            </w:tblPr>
            <w:tblGrid>
              <w:gridCol w:w="9792"/>
            </w:tblGrid>
            <w:tr w:rsidR="00025090" w:rsidRPr="00F92230" w14:paraId="64CBEDBC" w14:textId="77777777" w:rsidTr="003F0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2" w:type="dxa"/>
                </w:tcPr>
                <w:p w14:paraId="1BA00426" w14:textId="77777777" w:rsidR="00025090" w:rsidRPr="00F92230" w:rsidRDefault="00BC4B3A" w:rsidP="00BC4B3A">
                  <w:pPr>
                    <w:pStyle w:val="LGPTableText"/>
                    <w:jc w:val="left"/>
                    <w:rPr>
                      <w:sz w:val="22"/>
                    </w:rPr>
                  </w:pPr>
                  <w:r w:rsidRPr="00F92230">
                    <w:rPr>
                      <w:sz w:val="22"/>
                    </w:rPr>
                    <w:t>After reviewing the QRCs and self-assessment from this module on working more efficiently, t</w:t>
                  </w:r>
                  <w:r w:rsidR="00025090" w:rsidRPr="00F92230">
                    <w:rPr>
                      <w:sz w:val="22"/>
                    </w:rPr>
                    <w:t xml:space="preserve">hese are steps I can take to better control distractions and </w:t>
                  </w:r>
                  <w:r w:rsidRPr="00F92230">
                    <w:rPr>
                      <w:sz w:val="22"/>
                    </w:rPr>
                    <w:t>disruptions:</w:t>
                  </w:r>
                </w:p>
              </w:tc>
            </w:tr>
            <w:tr w:rsidR="00025090" w:rsidRPr="00F92230" w14:paraId="171B3A8F" w14:textId="77777777" w:rsidTr="003F0D0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792" w:type="dxa"/>
                </w:tcPr>
                <w:p w14:paraId="7E6C2D85" w14:textId="77777777" w:rsidR="00025090" w:rsidRPr="00F92230" w:rsidRDefault="00025090" w:rsidP="00025090">
                  <w:pPr>
                    <w:pStyle w:val="LGPTableText"/>
                    <w:numPr>
                      <w:ilvl w:val="0"/>
                      <w:numId w:val="25"/>
                    </w:numPr>
                    <w:rPr>
                      <w:sz w:val="22"/>
                    </w:rPr>
                  </w:pPr>
                </w:p>
              </w:tc>
            </w:tr>
            <w:tr w:rsidR="00025090" w:rsidRPr="00F92230" w14:paraId="0DB815F6" w14:textId="77777777" w:rsidTr="003F0D06">
              <w:trPr>
                <w:trHeight w:val="720"/>
              </w:trPr>
              <w:tc>
                <w:tcPr>
                  <w:cnfStyle w:val="001000000000" w:firstRow="0" w:lastRow="0" w:firstColumn="1" w:lastColumn="0" w:oddVBand="0" w:evenVBand="0" w:oddHBand="0" w:evenHBand="0" w:firstRowFirstColumn="0" w:firstRowLastColumn="0" w:lastRowFirstColumn="0" w:lastRowLastColumn="0"/>
                  <w:tcW w:w="9792" w:type="dxa"/>
                </w:tcPr>
                <w:p w14:paraId="0AA24184" w14:textId="77777777" w:rsidR="00025090" w:rsidRPr="00F92230" w:rsidRDefault="00025090" w:rsidP="00025090">
                  <w:pPr>
                    <w:pStyle w:val="LGPTableText"/>
                    <w:numPr>
                      <w:ilvl w:val="0"/>
                      <w:numId w:val="25"/>
                    </w:numPr>
                    <w:rPr>
                      <w:sz w:val="22"/>
                    </w:rPr>
                  </w:pPr>
                </w:p>
              </w:tc>
            </w:tr>
            <w:tr w:rsidR="00025090" w:rsidRPr="00F92230" w14:paraId="2E674ADA" w14:textId="77777777" w:rsidTr="003F0D0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792" w:type="dxa"/>
                </w:tcPr>
                <w:p w14:paraId="6A2F29E6" w14:textId="77777777" w:rsidR="00025090" w:rsidRPr="00F92230" w:rsidRDefault="00025090" w:rsidP="00025090">
                  <w:pPr>
                    <w:pStyle w:val="LGPTableText"/>
                    <w:numPr>
                      <w:ilvl w:val="0"/>
                      <w:numId w:val="25"/>
                    </w:numPr>
                    <w:rPr>
                      <w:sz w:val="22"/>
                    </w:rPr>
                  </w:pPr>
                </w:p>
              </w:tc>
            </w:tr>
          </w:tbl>
          <w:p w14:paraId="4BAF4F0F" w14:textId="77777777" w:rsidR="003D5C8B" w:rsidRPr="003D5C8B" w:rsidRDefault="003D5C8B" w:rsidP="003D5C8B">
            <w:pPr>
              <w:pStyle w:val="PGPText"/>
            </w:pPr>
          </w:p>
          <w:p w14:paraId="1F78BF54" w14:textId="77777777" w:rsidR="003D5C8B" w:rsidRPr="002F6248" w:rsidRDefault="003D5C8B" w:rsidP="00025090">
            <w:pPr>
              <w:pStyle w:val="PGPText"/>
              <w:rPr>
                <w:color w:val="FF0000"/>
                <w:sz w:val="20"/>
              </w:rPr>
            </w:pPr>
          </w:p>
        </w:tc>
      </w:tr>
      <w:tr w:rsidR="00025090" w:rsidRPr="002F6248" w14:paraId="3F793335" w14:textId="77777777" w:rsidTr="003F0D06">
        <w:tblPrEx>
          <w:tblLook w:val="0000" w:firstRow="0" w:lastRow="0" w:firstColumn="0" w:lastColumn="0" w:noHBand="0" w:noVBand="0"/>
        </w:tblPrEx>
        <w:trPr>
          <w:gridAfter w:val="1"/>
          <w:wAfter w:w="6" w:type="dxa"/>
          <w:cantSplit/>
          <w:trHeight w:val="300"/>
          <w:hidden/>
        </w:trPr>
        <w:tc>
          <w:tcPr>
            <w:tcW w:w="436" w:type="dxa"/>
            <w:shd w:val="clear" w:color="auto" w:fill="auto"/>
          </w:tcPr>
          <w:p w14:paraId="122005E5" w14:textId="77777777" w:rsidR="00025090" w:rsidRPr="002F6248" w:rsidRDefault="00025090" w:rsidP="003F0D06">
            <w:pPr>
              <w:pStyle w:val="zLGPIconExtractHandout"/>
              <w:rPr>
                <w:color w:val="FF0000"/>
              </w:rPr>
            </w:pPr>
            <w:r w:rsidRPr="002F6248">
              <w:rPr>
                <w:color w:val="FF0000"/>
              </w:rPr>
              <w:t>z</w:t>
            </w:r>
          </w:p>
        </w:tc>
        <w:tc>
          <w:tcPr>
            <w:tcW w:w="10080" w:type="dxa"/>
            <w:gridSpan w:val="4"/>
          </w:tcPr>
          <w:p w14:paraId="718ED5F7" w14:textId="77777777" w:rsidR="00025090" w:rsidRPr="003E25CD" w:rsidRDefault="00025090" w:rsidP="00CF2339">
            <w:pPr>
              <w:pStyle w:val="Heading3"/>
            </w:pPr>
            <w:bookmarkStart w:id="28" w:name="_Toc424823282"/>
            <w:bookmarkStart w:id="29" w:name="_Toc89160256"/>
            <w:r w:rsidRPr="003E25CD">
              <w:t xml:space="preserve">Section </w:t>
            </w:r>
            <w:r w:rsidRPr="003E25CD">
              <w:fldChar w:fldCharType="begin"/>
            </w:r>
            <w:r w:rsidRPr="003E25CD">
              <w:instrText xml:space="preserve"> AUTONUM  </w:instrText>
            </w:r>
            <w:r w:rsidRPr="003E25CD">
              <w:fldChar w:fldCharType="end"/>
            </w:r>
            <w:r w:rsidRPr="003E25CD">
              <w:t xml:space="preserve"> </w:t>
            </w:r>
            <w:r w:rsidRPr="00AE2A78">
              <w:t>Automate, Delegate or Outsource</w:t>
            </w:r>
            <w:bookmarkEnd w:id="28"/>
            <w:bookmarkEnd w:id="29"/>
          </w:p>
          <w:tbl>
            <w:tblPr>
              <w:tblStyle w:val="AnalystSolutions"/>
              <w:tblW w:w="9792" w:type="dxa"/>
              <w:tblLayout w:type="fixed"/>
              <w:tblLook w:val="04A0" w:firstRow="1" w:lastRow="0" w:firstColumn="1" w:lastColumn="0" w:noHBand="0" w:noVBand="1"/>
            </w:tblPr>
            <w:tblGrid>
              <w:gridCol w:w="9792"/>
            </w:tblGrid>
            <w:tr w:rsidR="00025090" w:rsidRPr="00F92230" w14:paraId="6D6836D8" w14:textId="77777777" w:rsidTr="003F0D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2" w:type="dxa"/>
                </w:tcPr>
                <w:p w14:paraId="0FB35247" w14:textId="77777777" w:rsidR="00025090" w:rsidRPr="00F92230" w:rsidRDefault="00025090" w:rsidP="003F0D06">
                  <w:pPr>
                    <w:pStyle w:val="LGPTableText"/>
                    <w:jc w:val="left"/>
                    <w:rPr>
                      <w:sz w:val="22"/>
                    </w:rPr>
                  </w:pPr>
                  <w:r w:rsidRPr="00F92230">
                    <w:rPr>
                      <w:sz w:val="22"/>
                    </w:rPr>
                    <w:t>These are low-valued activities that I can automate, delegate, or outsource:</w:t>
                  </w:r>
                </w:p>
              </w:tc>
            </w:tr>
            <w:tr w:rsidR="00025090" w:rsidRPr="00F92230" w14:paraId="57D8BDB6" w14:textId="77777777" w:rsidTr="003F0D0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792" w:type="dxa"/>
                </w:tcPr>
                <w:p w14:paraId="520D007E" w14:textId="77777777" w:rsidR="00025090" w:rsidRPr="00F92230" w:rsidRDefault="00025090" w:rsidP="00025090">
                  <w:pPr>
                    <w:pStyle w:val="LGPTableText"/>
                    <w:numPr>
                      <w:ilvl w:val="0"/>
                      <w:numId w:val="26"/>
                    </w:numPr>
                    <w:rPr>
                      <w:sz w:val="22"/>
                    </w:rPr>
                  </w:pPr>
                </w:p>
              </w:tc>
            </w:tr>
            <w:tr w:rsidR="00025090" w:rsidRPr="00F92230" w14:paraId="6C595914" w14:textId="77777777" w:rsidTr="003F0D06">
              <w:trPr>
                <w:trHeight w:val="720"/>
              </w:trPr>
              <w:tc>
                <w:tcPr>
                  <w:cnfStyle w:val="001000000000" w:firstRow="0" w:lastRow="0" w:firstColumn="1" w:lastColumn="0" w:oddVBand="0" w:evenVBand="0" w:oddHBand="0" w:evenHBand="0" w:firstRowFirstColumn="0" w:firstRowLastColumn="0" w:lastRowFirstColumn="0" w:lastRowLastColumn="0"/>
                  <w:tcW w:w="9792" w:type="dxa"/>
                </w:tcPr>
                <w:p w14:paraId="30F2C416" w14:textId="77777777" w:rsidR="00025090" w:rsidRPr="00F92230" w:rsidRDefault="00025090" w:rsidP="00025090">
                  <w:pPr>
                    <w:pStyle w:val="LGPTableText"/>
                    <w:numPr>
                      <w:ilvl w:val="0"/>
                      <w:numId w:val="26"/>
                    </w:numPr>
                    <w:rPr>
                      <w:sz w:val="22"/>
                    </w:rPr>
                  </w:pPr>
                </w:p>
              </w:tc>
            </w:tr>
          </w:tbl>
          <w:p w14:paraId="3ABB5358" w14:textId="77777777" w:rsidR="00025090" w:rsidRPr="002F6248" w:rsidRDefault="00025090" w:rsidP="00025090">
            <w:pPr>
              <w:pStyle w:val="PGPText"/>
              <w:rPr>
                <w:color w:val="FF0000"/>
                <w:sz w:val="20"/>
              </w:rPr>
            </w:pPr>
          </w:p>
        </w:tc>
      </w:tr>
    </w:tbl>
    <w:p w14:paraId="27AE42BC" w14:textId="77777777" w:rsidR="00025090" w:rsidRPr="00295669" w:rsidRDefault="00025090" w:rsidP="003F0D06">
      <w:pPr>
        <w:pStyle w:val="zLGPNewLessonSpacer"/>
      </w:pPr>
      <w:r>
        <w:br w:type="page"/>
      </w:r>
    </w:p>
    <w:p w14:paraId="6342EEE7" w14:textId="77777777" w:rsidR="00025090" w:rsidRDefault="00025090" w:rsidP="003F0D06">
      <w:pPr>
        <w:pStyle w:val="PGPModuleContinued"/>
      </w:pPr>
    </w:p>
    <w:tbl>
      <w:tblPr>
        <w:tblW w:w="10517" w:type="dxa"/>
        <w:tblLayout w:type="fixed"/>
        <w:tblCellMar>
          <w:left w:w="115" w:type="dxa"/>
          <w:right w:w="115" w:type="dxa"/>
        </w:tblCellMar>
        <w:tblLook w:val="01E0" w:firstRow="1" w:lastRow="1" w:firstColumn="1" w:lastColumn="1" w:noHBand="0" w:noVBand="0"/>
      </w:tblPr>
      <w:tblGrid>
        <w:gridCol w:w="380"/>
        <w:gridCol w:w="10137"/>
      </w:tblGrid>
      <w:tr w:rsidR="00025090" w:rsidRPr="007026C6" w14:paraId="72635C80" w14:textId="77777777" w:rsidTr="00D671C0">
        <w:trPr>
          <w:tblHeader/>
        </w:trPr>
        <w:tc>
          <w:tcPr>
            <w:tcW w:w="10517" w:type="dxa"/>
            <w:gridSpan w:val="2"/>
            <w:tcBorders>
              <w:top w:val="nil"/>
              <w:left w:val="nil"/>
              <w:bottom w:val="nil"/>
              <w:right w:val="nil"/>
            </w:tcBorders>
          </w:tcPr>
          <w:p w14:paraId="19D3EE22" w14:textId="77777777" w:rsidR="00025090" w:rsidRPr="00E449A2" w:rsidRDefault="00025090" w:rsidP="003F0D06">
            <w:pPr>
              <w:pStyle w:val="PGPLessonName"/>
            </w:pPr>
            <w:r>
              <w:br w:type="page"/>
            </w:r>
            <w:bookmarkStart w:id="30" w:name="_Toc89160257"/>
            <w:r>
              <w:t>Notes</w:t>
            </w:r>
            <w:bookmarkEnd w:id="30"/>
          </w:p>
        </w:tc>
      </w:tr>
      <w:tr w:rsidR="00CF2339" w:rsidRPr="003E25CD" w14:paraId="656C6CAA"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68E085A5"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0874018E" w14:textId="77777777" w:rsidR="00CF2339" w:rsidRPr="003E25CD" w:rsidRDefault="00CF2339" w:rsidP="009841EB">
            <w:pPr>
              <w:pStyle w:val="LGPText"/>
            </w:pPr>
          </w:p>
        </w:tc>
      </w:tr>
      <w:tr w:rsidR="00CF2339" w:rsidRPr="003E25CD" w14:paraId="56419BAC"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0B91ABEC"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6E7D415E" w14:textId="77777777" w:rsidR="00CF2339" w:rsidRPr="003E25CD" w:rsidRDefault="00CF2339" w:rsidP="009841EB">
            <w:pPr>
              <w:pStyle w:val="LGPText"/>
            </w:pPr>
          </w:p>
        </w:tc>
      </w:tr>
      <w:tr w:rsidR="00CF2339" w:rsidRPr="003E25CD" w14:paraId="40D5762D"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2DFDFE4F"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0411FAF7" w14:textId="77777777" w:rsidR="00CF2339" w:rsidRPr="003E25CD" w:rsidRDefault="00CF2339" w:rsidP="009841EB">
            <w:pPr>
              <w:pStyle w:val="LGPText"/>
            </w:pPr>
          </w:p>
        </w:tc>
      </w:tr>
      <w:tr w:rsidR="00CF2339" w:rsidRPr="003E25CD" w14:paraId="3A81BE22"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582368C6"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61775842" w14:textId="77777777" w:rsidR="00CF2339" w:rsidRPr="003E25CD" w:rsidRDefault="00CF2339" w:rsidP="009841EB">
            <w:pPr>
              <w:pStyle w:val="LGPText"/>
            </w:pPr>
          </w:p>
        </w:tc>
      </w:tr>
      <w:tr w:rsidR="00CF2339" w:rsidRPr="003E25CD" w14:paraId="661AD730"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1E67F63F"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155E84D7" w14:textId="77777777" w:rsidR="00CF2339" w:rsidRPr="003E25CD" w:rsidRDefault="00CF2339" w:rsidP="009841EB">
            <w:pPr>
              <w:pStyle w:val="LGPText"/>
            </w:pPr>
          </w:p>
        </w:tc>
      </w:tr>
      <w:tr w:rsidR="00CF2339" w:rsidRPr="003E25CD" w14:paraId="25CBEACD"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2EBE3749"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525BC61B" w14:textId="77777777" w:rsidR="00CF2339" w:rsidRPr="003E25CD" w:rsidRDefault="00CF2339" w:rsidP="009841EB">
            <w:pPr>
              <w:pStyle w:val="LGPText"/>
            </w:pPr>
          </w:p>
        </w:tc>
      </w:tr>
      <w:tr w:rsidR="00CF2339" w:rsidRPr="003E25CD" w14:paraId="0570DC80"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1AFB9104"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3FF7186D" w14:textId="77777777" w:rsidR="00CF2339" w:rsidRPr="003E25CD" w:rsidRDefault="00CF2339" w:rsidP="009841EB">
            <w:pPr>
              <w:pStyle w:val="LGPText"/>
            </w:pPr>
          </w:p>
        </w:tc>
      </w:tr>
      <w:tr w:rsidR="00CF2339" w:rsidRPr="003E25CD" w14:paraId="45FB832F"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55C7D83D"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6EBF8FC6" w14:textId="77777777" w:rsidR="00CF2339" w:rsidRPr="003E25CD" w:rsidRDefault="00CF2339" w:rsidP="009841EB">
            <w:pPr>
              <w:pStyle w:val="LGPText"/>
            </w:pPr>
          </w:p>
        </w:tc>
      </w:tr>
      <w:tr w:rsidR="00CF2339" w:rsidRPr="003E25CD" w14:paraId="17CBDF6B"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5CE47D69"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44AC0F18" w14:textId="77777777" w:rsidR="00CF2339" w:rsidRPr="003E25CD" w:rsidRDefault="00CF2339" w:rsidP="009841EB">
            <w:pPr>
              <w:pStyle w:val="LGPText"/>
            </w:pPr>
          </w:p>
        </w:tc>
      </w:tr>
      <w:tr w:rsidR="00CF2339" w:rsidRPr="003E25CD" w14:paraId="72EBBEC4"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0346BB3B"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4B89721E" w14:textId="77777777" w:rsidR="00CF2339" w:rsidRPr="003E25CD" w:rsidRDefault="00CF2339" w:rsidP="009841EB">
            <w:pPr>
              <w:pStyle w:val="LGPText"/>
            </w:pPr>
          </w:p>
        </w:tc>
      </w:tr>
      <w:tr w:rsidR="00CF2339" w:rsidRPr="003E25CD" w14:paraId="325712FB"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59025C30"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4A97885C" w14:textId="77777777" w:rsidR="00CF2339" w:rsidRPr="003E25CD" w:rsidRDefault="00CF2339" w:rsidP="009841EB">
            <w:pPr>
              <w:pStyle w:val="LGPText"/>
            </w:pPr>
          </w:p>
        </w:tc>
      </w:tr>
      <w:tr w:rsidR="00CF2339" w:rsidRPr="003E25CD" w14:paraId="129A10CC"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517FEDB1"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33CE7638" w14:textId="77777777" w:rsidR="00CF2339" w:rsidRPr="003E25CD" w:rsidRDefault="00CF2339" w:rsidP="009841EB">
            <w:pPr>
              <w:pStyle w:val="LGPText"/>
            </w:pPr>
          </w:p>
        </w:tc>
      </w:tr>
      <w:tr w:rsidR="00CF2339" w:rsidRPr="003E25CD" w14:paraId="12A1E1B3"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3B831C67"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2FE58166" w14:textId="77777777" w:rsidR="00CF2339" w:rsidRPr="003E25CD" w:rsidRDefault="00CF2339" w:rsidP="009841EB">
            <w:pPr>
              <w:pStyle w:val="LGPText"/>
            </w:pPr>
          </w:p>
        </w:tc>
      </w:tr>
      <w:tr w:rsidR="00CF2339" w:rsidRPr="003E25CD" w14:paraId="37DEE15C"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675C59FB"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5CF4D6BC" w14:textId="77777777" w:rsidR="00CF2339" w:rsidRPr="003E25CD" w:rsidRDefault="00CF2339" w:rsidP="009841EB">
            <w:pPr>
              <w:pStyle w:val="LGPText"/>
            </w:pPr>
          </w:p>
        </w:tc>
      </w:tr>
      <w:tr w:rsidR="00CF2339" w:rsidRPr="003E25CD" w14:paraId="49DD9770"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7C7851F2"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2EECB4B7" w14:textId="77777777" w:rsidR="00CF2339" w:rsidRPr="003E25CD" w:rsidRDefault="00CF2339" w:rsidP="009841EB">
            <w:pPr>
              <w:pStyle w:val="LGPText"/>
            </w:pPr>
          </w:p>
        </w:tc>
      </w:tr>
      <w:tr w:rsidR="00CF2339" w:rsidRPr="003E25CD" w14:paraId="6F08AC1A"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55077E0D"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1B7B94D0" w14:textId="77777777" w:rsidR="00CF2339" w:rsidRPr="003E25CD" w:rsidRDefault="00CF2339" w:rsidP="009841EB">
            <w:pPr>
              <w:pStyle w:val="LGPText"/>
            </w:pPr>
          </w:p>
        </w:tc>
      </w:tr>
      <w:tr w:rsidR="00CF2339" w:rsidRPr="003E25CD" w14:paraId="290B0334"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3ABF58A8"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59B8FE92" w14:textId="77777777" w:rsidR="00CF2339" w:rsidRPr="003E25CD" w:rsidRDefault="00CF2339" w:rsidP="009841EB">
            <w:pPr>
              <w:pStyle w:val="LGPText"/>
            </w:pPr>
          </w:p>
        </w:tc>
      </w:tr>
      <w:tr w:rsidR="00CF2339" w:rsidRPr="003E25CD" w14:paraId="67C4BE47"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2686A567"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16842D26" w14:textId="77777777" w:rsidR="00CF2339" w:rsidRPr="003E25CD" w:rsidRDefault="00CF2339" w:rsidP="009841EB">
            <w:pPr>
              <w:pStyle w:val="LGPText"/>
            </w:pPr>
          </w:p>
        </w:tc>
      </w:tr>
      <w:tr w:rsidR="00CF2339" w:rsidRPr="003E25CD" w14:paraId="47053302"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01C4A1D5"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6F811B67" w14:textId="77777777" w:rsidR="00CF2339" w:rsidRPr="003E25CD" w:rsidRDefault="00CF2339" w:rsidP="009841EB">
            <w:pPr>
              <w:pStyle w:val="LGPText"/>
            </w:pPr>
          </w:p>
        </w:tc>
      </w:tr>
      <w:tr w:rsidR="00CF2339" w:rsidRPr="003E25CD" w14:paraId="10C3839B"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2D82B68F"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0AA255D5" w14:textId="77777777" w:rsidR="00CF2339" w:rsidRPr="003E25CD" w:rsidRDefault="00CF2339" w:rsidP="009841EB">
            <w:pPr>
              <w:pStyle w:val="LGPText"/>
            </w:pPr>
          </w:p>
        </w:tc>
      </w:tr>
      <w:tr w:rsidR="00CF2339" w:rsidRPr="003E25CD" w14:paraId="304A7D04"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379C7FC4"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09DE4D5C" w14:textId="77777777" w:rsidR="00CF2339" w:rsidRPr="003E25CD" w:rsidRDefault="00CF2339" w:rsidP="009841EB">
            <w:pPr>
              <w:pStyle w:val="LGPText"/>
            </w:pPr>
          </w:p>
        </w:tc>
      </w:tr>
      <w:tr w:rsidR="00CF2339" w:rsidRPr="003E25CD" w14:paraId="21A0FC5B"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34AADDF1"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1A113813" w14:textId="77777777" w:rsidR="00CF2339" w:rsidRPr="003E25CD" w:rsidRDefault="00CF2339" w:rsidP="009841EB">
            <w:pPr>
              <w:pStyle w:val="LGPText"/>
            </w:pPr>
          </w:p>
        </w:tc>
      </w:tr>
      <w:tr w:rsidR="00CF2339" w:rsidRPr="003E25CD" w14:paraId="1814BA62"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37FE0587"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2726D70C" w14:textId="77777777" w:rsidR="00CF2339" w:rsidRPr="003E25CD" w:rsidRDefault="00CF2339" w:rsidP="009841EB">
            <w:pPr>
              <w:pStyle w:val="LGPText"/>
            </w:pPr>
          </w:p>
        </w:tc>
      </w:tr>
      <w:tr w:rsidR="00CF2339" w:rsidRPr="003E25CD" w14:paraId="7A6D574B"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6E3EFEF7"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01C840DF" w14:textId="77777777" w:rsidR="00CF2339" w:rsidRPr="003E25CD" w:rsidRDefault="00CF2339" w:rsidP="009841EB">
            <w:pPr>
              <w:pStyle w:val="LGPText"/>
            </w:pPr>
          </w:p>
        </w:tc>
      </w:tr>
      <w:tr w:rsidR="00CF2339" w:rsidRPr="003E25CD" w14:paraId="300000BF"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4FBABF80"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4A516798" w14:textId="77777777" w:rsidR="00CF2339" w:rsidRPr="003E25CD" w:rsidRDefault="00CF2339" w:rsidP="009841EB">
            <w:pPr>
              <w:pStyle w:val="LGPText"/>
            </w:pPr>
          </w:p>
        </w:tc>
      </w:tr>
      <w:tr w:rsidR="00CF2339" w:rsidRPr="003E25CD" w14:paraId="01F2E148" w14:textId="77777777" w:rsidTr="00D671C0">
        <w:tblPrEx>
          <w:tblCellMar>
            <w:left w:w="108" w:type="dxa"/>
            <w:right w:w="108" w:type="dxa"/>
          </w:tblCellMar>
          <w:tblLook w:val="0000" w:firstRow="0" w:lastRow="0" w:firstColumn="0" w:lastColumn="0" w:noHBand="0" w:noVBand="0"/>
        </w:tblPrEx>
        <w:trPr>
          <w:cantSplit/>
          <w:trHeight w:val="300"/>
          <w:hidden/>
        </w:trPr>
        <w:tc>
          <w:tcPr>
            <w:tcW w:w="380" w:type="dxa"/>
            <w:tcBorders>
              <w:top w:val="single" w:sz="4" w:space="0" w:color="auto"/>
              <w:bottom w:val="single" w:sz="4" w:space="0" w:color="auto"/>
            </w:tcBorders>
            <w:shd w:val="clear" w:color="auto" w:fill="auto"/>
          </w:tcPr>
          <w:p w14:paraId="0B2960A7" w14:textId="77777777" w:rsidR="00CF2339" w:rsidRPr="003E25CD" w:rsidRDefault="00CF2339" w:rsidP="009841EB">
            <w:pPr>
              <w:pStyle w:val="zLGPIconPicHolder"/>
              <w:rPr>
                <w:vanish/>
              </w:rPr>
            </w:pPr>
          </w:p>
        </w:tc>
        <w:tc>
          <w:tcPr>
            <w:tcW w:w="10137" w:type="dxa"/>
            <w:tcBorders>
              <w:top w:val="single" w:sz="4" w:space="0" w:color="auto"/>
              <w:bottom w:val="single" w:sz="4" w:space="0" w:color="auto"/>
            </w:tcBorders>
          </w:tcPr>
          <w:p w14:paraId="4D6DA229" w14:textId="77777777" w:rsidR="00CF2339" w:rsidRPr="003E25CD" w:rsidRDefault="00CF2339" w:rsidP="009841EB">
            <w:pPr>
              <w:pStyle w:val="LGPText"/>
            </w:pPr>
          </w:p>
        </w:tc>
      </w:tr>
    </w:tbl>
    <w:p w14:paraId="5DB92739" w14:textId="77777777" w:rsidR="00A37AAA" w:rsidRDefault="00A37AAA" w:rsidP="00A37AAA">
      <w:pPr>
        <w:pStyle w:val="zLGPEndStory"/>
        <w:rPr>
          <w:b/>
          <w:bCs/>
        </w:rPr>
      </w:pPr>
      <w:bookmarkStart w:id="31" w:name="zLGPEndOfStory"/>
      <w:r>
        <w:t>End of Module Section - Do not delete or alter this paragraph and bookmark – Insert all module and lesson content prior to this red non-printing paragraph and bookmark</w:t>
      </w:r>
    </w:p>
    <w:bookmarkEnd w:id="0"/>
    <w:bookmarkEnd w:id="31"/>
    <w:p w14:paraId="2322AC06" w14:textId="77777777" w:rsidR="00A37AAA" w:rsidRPr="00A43550" w:rsidRDefault="00A37AAA" w:rsidP="00A37AAA">
      <w:pPr>
        <w:pStyle w:val="PGPText"/>
      </w:pPr>
    </w:p>
    <w:sectPr w:rsidR="00A37AAA" w:rsidRPr="00A43550" w:rsidSect="00CF2339">
      <w:type w:val="evenPage"/>
      <w:pgSz w:w="12240" w:h="15840" w:code="1"/>
      <w:pgMar w:top="432" w:right="720" w:bottom="432" w:left="720" w:header="432" w:footer="432" w:gutter="43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A2CF9A" w14:textId="77777777" w:rsidR="001A2899" w:rsidRDefault="001A2899" w:rsidP="007A6CAA">
      <w:pPr>
        <w:spacing w:after="0" w:line="240" w:lineRule="auto"/>
      </w:pPr>
      <w:r>
        <w:separator/>
      </w:r>
    </w:p>
  </w:endnote>
  <w:endnote w:type="continuationSeparator" w:id="0">
    <w:p w14:paraId="7DF9C89D" w14:textId="77777777" w:rsidR="001A2899" w:rsidRDefault="001A2899" w:rsidP="007A6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008"/>
      <w:gridCol w:w="4464"/>
    </w:tblGrid>
    <w:tr w:rsidR="0007070D" w:rsidRPr="00397C42" w14:paraId="081597EC" w14:textId="77777777" w:rsidTr="003F0D06">
      <w:trPr>
        <w:trHeight w:val="288"/>
      </w:trPr>
      <w:tc>
        <w:tcPr>
          <w:tcW w:w="4752" w:type="dxa"/>
        </w:tcPr>
        <w:p w14:paraId="641B5384" w14:textId="376B1566" w:rsidR="0007070D" w:rsidRPr="00397C42" w:rsidRDefault="0007070D" w:rsidP="003F0D06">
          <w:pPr>
            <w:pStyle w:val="zPGPFooter"/>
            <w:spacing w:before="0"/>
            <w:rPr>
              <w:sz w:val="16"/>
              <w:szCs w:val="16"/>
            </w:rPr>
          </w:pPr>
          <w:r w:rsidRPr="00397C42">
            <w:rPr>
              <w:noProof w:val="0"/>
              <w:sz w:val="16"/>
              <w:szCs w:val="16"/>
            </w:rPr>
            <w:fldChar w:fldCharType="begin"/>
          </w:r>
          <w:r w:rsidRPr="00397C42">
            <w:rPr>
              <w:sz w:val="16"/>
              <w:szCs w:val="16"/>
            </w:rPr>
            <w:instrText xml:space="preserve"> STYLEREF "PGP Program Name" </w:instrText>
          </w:r>
          <w:r w:rsidRPr="00397C42">
            <w:rPr>
              <w:noProof w:val="0"/>
              <w:sz w:val="16"/>
              <w:szCs w:val="16"/>
            </w:rPr>
            <w:fldChar w:fldCharType="separate"/>
          </w:r>
          <w:r w:rsidR="0071220A">
            <w:rPr>
              <w:sz w:val="16"/>
              <w:szCs w:val="16"/>
            </w:rPr>
            <w:t>Maximize Your Time for Alpha Generation</w:t>
          </w:r>
          <w:r w:rsidRPr="00397C42">
            <w:rPr>
              <w:sz w:val="16"/>
              <w:szCs w:val="16"/>
            </w:rPr>
            <w:fldChar w:fldCharType="end"/>
          </w:r>
        </w:p>
      </w:tc>
      <w:tc>
        <w:tcPr>
          <w:tcW w:w="1008" w:type="dxa"/>
          <w:vAlign w:val="bottom"/>
        </w:tcPr>
        <w:p w14:paraId="075FC859" w14:textId="77777777" w:rsidR="0007070D" w:rsidRPr="00397C42" w:rsidRDefault="0007070D" w:rsidP="003F0D06">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Pr>
              <w:rStyle w:val="PageNumber"/>
              <w:b/>
              <w:sz w:val="16"/>
              <w:szCs w:val="16"/>
            </w:rPr>
            <w:t>4</w:t>
          </w:r>
          <w:r w:rsidRPr="00397C42">
            <w:rPr>
              <w:rStyle w:val="PageNumber"/>
              <w:b/>
              <w:sz w:val="16"/>
              <w:szCs w:val="16"/>
            </w:rPr>
            <w:fldChar w:fldCharType="end"/>
          </w:r>
        </w:p>
      </w:tc>
      <w:tc>
        <w:tcPr>
          <w:tcW w:w="4464" w:type="dxa"/>
          <w:vAlign w:val="bottom"/>
        </w:tcPr>
        <w:p w14:paraId="0095A633" w14:textId="77777777" w:rsidR="0007070D" w:rsidRPr="00397C42" w:rsidRDefault="0007070D" w:rsidP="003F0D06">
          <w:pPr>
            <w:pStyle w:val="zPGPFooter"/>
            <w:spacing w:before="60"/>
            <w:jc w:val="right"/>
            <w:rPr>
              <w:sz w:val="16"/>
              <w:szCs w:val="16"/>
            </w:rPr>
          </w:pPr>
          <w:r>
            <w:drawing>
              <wp:inline distT="0" distB="0" distL="0" distR="0" wp14:anchorId="59346184" wp14:editId="498DE7EF">
                <wp:extent cx="1066800" cy="1514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r>
  </w:tbl>
  <w:p w14:paraId="3F71DE5A" w14:textId="77777777" w:rsidR="0007070D" w:rsidRPr="00171B3F" w:rsidRDefault="0007070D" w:rsidP="003F0D06">
    <w:pPr>
      <w:pStyle w:val="zPGPFooter"/>
      <w:spacing w:before="0"/>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008"/>
      <w:gridCol w:w="4464"/>
    </w:tblGrid>
    <w:tr w:rsidR="0007070D" w:rsidRPr="00397C42" w14:paraId="6F303C8C" w14:textId="77777777" w:rsidTr="003F0D06">
      <w:trPr>
        <w:trHeight w:val="288"/>
      </w:trPr>
      <w:tc>
        <w:tcPr>
          <w:tcW w:w="4752" w:type="dxa"/>
          <w:vAlign w:val="bottom"/>
        </w:tcPr>
        <w:p w14:paraId="5CCB97AF" w14:textId="77777777" w:rsidR="0007070D" w:rsidRPr="00397C42" w:rsidRDefault="0007070D" w:rsidP="003F0D06">
          <w:pPr>
            <w:pStyle w:val="zPGPFooter"/>
            <w:spacing w:before="0"/>
            <w:rPr>
              <w:sz w:val="16"/>
              <w:szCs w:val="16"/>
            </w:rPr>
          </w:pPr>
          <w:r>
            <w:drawing>
              <wp:inline distT="0" distB="0" distL="0" distR="0" wp14:anchorId="640793A3" wp14:editId="11B7CFED">
                <wp:extent cx="1066800" cy="1514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c>
        <w:tcPr>
          <w:tcW w:w="1008" w:type="dxa"/>
          <w:vAlign w:val="bottom"/>
        </w:tcPr>
        <w:p w14:paraId="0987014C" w14:textId="77777777" w:rsidR="0007070D" w:rsidRPr="00397C42" w:rsidRDefault="0007070D" w:rsidP="003F0D06">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Pr>
              <w:rStyle w:val="PageNumber"/>
              <w:b/>
              <w:sz w:val="16"/>
              <w:szCs w:val="16"/>
            </w:rPr>
            <w:t>15</w:t>
          </w:r>
          <w:r w:rsidRPr="00397C42">
            <w:rPr>
              <w:rStyle w:val="PageNumber"/>
              <w:b/>
              <w:sz w:val="16"/>
              <w:szCs w:val="16"/>
            </w:rPr>
            <w:fldChar w:fldCharType="end"/>
          </w:r>
        </w:p>
      </w:tc>
      <w:tc>
        <w:tcPr>
          <w:tcW w:w="4464" w:type="dxa"/>
        </w:tcPr>
        <w:p w14:paraId="1B498998" w14:textId="3123C9A7" w:rsidR="0007070D" w:rsidRPr="00397C42" w:rsidRDefault="0007070D" w:rsidP="003F0D06">
          <w:pPr>
            <w:pStyle w:val="zPGPFooter"/>
            <w:spacing w:before="0"/>
            <w:jc w:val="right"/>
            <w:rPr>
              <w:sz w:val="16"/>
              <w:szCs w:val="16"/>
            </w:rPr>
          </w:pPr>
          <w:r w:rsidRPr="00397C42">
            <w:rPr>
              <w:noProof w:val="0"/>
              <w:sz w:val="16"/>
              <w:szCs w:val="16"/>
            </w:rPr>
            <w:fldChar w:fldCharType="begin"/>
          </w:r>
          <w:r w:rsidRPr="00397C42">
            <w:rPr>
              <w:sz w:val="16"/>
              <w:szCs w:val="16"/>
            </w:rPr>
            <w:instrText xml:space="preserve"> FILENAME   \* MERGEFORMAT </w:instrText>
          </w:r>
          <w:r w:rsidRPr="00397C42">
            <w:rPr>
              <w:noProof w:val="0"/>
              <w:sz w:val="16"/>
              <w:szCs w:val="16"/>
            </w:rPr>
            <w:fldChar w:fldCharType="separate"/>
          </w:r>
          <w:r w:rsidR="00D14A4D">
            <w:rPr>
              <w:sz w:val="16"/>
              <w:szCs w:val="16"/>
            </w:rPr>
            <w:t>Learner Workbook, MYTAG, v34.8.docx</w:t>
          </w:r>
          <w:r w:rsidRPr="00397C42">
            <w:rPr>
              <w:sz w:val="16"/>
              <w:szCs w:val="16"/>
            </w:rPr>
            <w:fldChar w:fldCharType="end"/>
          </w:r>
        </w:p>
      </w:tc>
    </w:tr>
  </w:tbl>
  <w:p w14:paraId="288FA6C5" w14:textId="77777777" w:rsidR="0007070D" w:rsidRPr="00171B3F" w:rsidRDefault="0007070D" w:rsidP="003F0D06">
    <w:pPr>
      <w:pStyle w:val="zPGPFooter"/>
      <w:spacing w:before="0"/>
      <w:rPr>
        <w:sz w:val="4"/>
        <w:szCs w:val="4"/>
      </w:rPr>
    </w:pPr>
  </w:p>
  <w:p w14:paraId="29FD9A3A" w14:textId="77777777" w:rsidR="0007070D" w:rsidRPr="00812330" w:rsidRDefault="0007070D" w:rsidP="003F0D06">
    <w:pPr>
      <w:pStyle w:val="zPGPFooter"/>
      <w:spacing w:before="0"/>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84C337" w14:textId="77777777" w:rsidR="001A2899" w:rsidRDefault="001A2899" w:rsidP="007A6CAA">
      <w:pPr>
        <w:spacing w:after="0" w:line="240" w:lineRule="auto"/>
      </w:pPr>
      <w:r>
        <w:separator/>
      </w:r>
    </w:p>
  </w:footnote>
  <w:footnote w:type="continuationSeparator" w:id="0">
    <w:p w14:paraId="723A6E0E" w14:textId="77777777" w:rsidR="001A2899" w:rsidRDefault="001A2899" w:rsidP="007A6C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7525C" w14:textId="77777777" w:rsidR="0007070D" w:rsidRPr="003131F7" w:rsidRDefault="0007070D" w:rsidP="003F0D06">
    <w:pPr>
      <w:pStyle w:val="zPGPHeader"/>
      <w:pBdr>
        <w:bottom w:val="single" w:sz="4" w:space="1" w:color="auto"/>
      </w:pBdr>
      <w:spacing w:after="0"/>
    </w:pPr>
    <w:r>
      <w:tab/>
      <w:t>Learner Workbook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8DBDF" w14:textId="3626E39D" w:rsidR="0007070D" w:rsidRPr="00B11106" w:rsidRDefault="0007070D" w:rsidP="003F0D06">
    <w:pPr>
      <w:pStyle w:val="zPGPHeader"/>
      <w:pBdr>
        <w:bottom w:val="single" w:sz="4" w:space="1" w:color="auto"/>
      </w:pBdr>
      <w:spacing w:after="0"/>
    </w:pPr>
    <w:r>
      <w:t>Learner</w:t>
    </w:r>
    <w:r w:rsidRPr="00B11106">
      <w:t xml:space="preserve"> </w:t>
    </w:r>
    <w:r>
      <w:t>Workbook</w:t>
    </w:r>
    <w:r w:rsidRPr="00B11106">
      <w:tab/>
    </w:r>
    <w:r>
      <w:fldChar w:fldCharType="begin"/>
    </w:r>
    <w:r>
      <w:instrText xml:space="preserve"> STYLEREF "PGP Program Name" </w:instrText>
    </w:r>
    <w:r>
      <w:fldChar w:fldCharType="separate"/>
    </w:r>
    <w:r w:rsidR="0071220A">
      <w:t>Maximize Your Time for Alpha Generation</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59785" w14:textId="4E020A4A" w:rsidR="0007070D" w:rsidRPr="003131F7" w:rsidRDefault="00B27AB5" w:rsidP="003F0D06">
    <w:pPr>
      <w:pStyle w:val="zPGPHeader"/>
      <w:pBdr>
        <w:bottom w:val="single" w:sz="4" w:space="1" w:color="auto"/>
      </w:pBdr>
      <w:spacing w:after="0"/>
    </w:pPr>
    <w:fldSimple w:instr=" STYLEREF &quot;PGP Module Name&quot; \* MERGEFORMAT ">
      <w:r w:rsidR="0071220A" w:rsidRPr="0071220A">
        <w:rPr>
          <w:bCs/>
        </w:rPr>
        <w:t>Best</w:t>
      </w:r>
      <w:r w:rsidR="0071220A">
        <w:t xml:space="preserve"> Practices for Working Efficiently</w:t>
      </w:r>
    </w:fldSimple>
    <w:r w:rsidR="0007070D">
      <w:tab/>
      <w:t>Learner Workbook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C659A" w14:textId="0337CB0E" w:rsidR="0007070D" w:rsidRPr="00FF4573" w:rsidRDefault="0007070D" w:rsidP="003F0D06">
    <w:pPr>
      <w:pStyle w:val="zPGPHeader"/>
      <w:pBdr>
        <w:bottom w:val="single" w:sz="4" w:space="1" w:color="auto"/>
      </w:pBdr>
      <w:spacing w:after="0"/>
      <w:rPr>
        <w:b w:val="0"/>
      </w:rPr>
    </w:pPr>
    <w:r>
      <w:t>Learner Workbook</w:t>
    </w:r>
    <w:r w:rsidRPr="00B11106">
      <w:tab/>
    </w:r>
    <w:r w:rsidRPr="00FF4573">
      <w:rPr>
        <w:b w:val="0"/>
      </w:rPr>
      <w:fldChar w:fldCharType="begin"/>
    </w:r>
    <w:r w:rsidRPr="00FF4573">
      <w:instrText xml:space="preserve"> STYLEREF "PGP Module Name" </w:instrText>
    </w:r>
    <w:r w:rsidRPr="00FF4573">
      <w:rPr>
        <w:b w:val="0"/>
      </w:rPr>
      <w:fldChar w:fldCharType="separate"/>
    </w:r>
    <w:r w:rsidR="0071220A">
      <w:t>Best Practices for Scheduling</w:t>
    </w:r>
    <w:r w:rsidRPr="00FF4573">
      <w:rPr>
        <w:b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115A8"/>
    <w:multiLevelType w:val="multilevel"/>
    <w:tmpl w:val="41B630A8"/>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1" w15:restartNumberingAfterBreak="0">
    <w:nsid w:val="0D191D2E"/>
    <w:multiLevelType w:val="multilevel"/>
    <w:tmpl w:val="62E44412"/>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3764C47"/>
    <w:multiLevelType w:val="multilevel"/>
    <w:tmpl w:val="26A85E5E"/>
    <w:styleLink w:val="zLGPBulletList"/>
    <w:lvl w:ilvl="0">
      <w:start w:val="1"/>
      <w:numFmt w:val="bullet"/>
      <w:pStyle w:val="LGPBullet1"/>
      <w:lvlText w:val=""/>
      <w:lvlJc w:val="left"/>
      <w:pPr>
        <w:tabs>
          <w:tab w:val="num" w:pos="720"/>
        </w:tabs>
        <w:ind w:left="720" w:hanging="360"/>
      </w:pPr>
      <w:rPr>
        <w:rFonts w:ascii="Wingdings" w:hAnsi="Wingdings" w:hint="default"/>
      </w:rPr>
    </w:lvl>
    <w:lvl w:ilvl="1">
      <w:start w:val="1"/>
      <w:numFmt w:val="bullet"/>
      <w:pStyle w:val="LGPBullet2"/>
      <w:lvlText w:val=""/>
      <w:lvlJc w:val="left"/>
      <w:pPr>
        <w:tabs>
          <w:tab w:val="num" w:pos="1080"/>
        </w:tabs>
        <w:ind w:left="1080" w:hanging="360"/>
      </w:pPr>
      <w:rPr>
        <w:rFonts w:ascii="Symbol" w:hAnsi="Symbol" w:hint="default"/>
      </w:rPr>
    </w:lvl>
    <w:lvl w:ilvl="2">
      <w:start w:val="1"/>
      <w:numFmt w:val="bullet"/>
      <w:pStyle w:val="LGPBullet3"/>
      <w:lvlText w:val=""/>
      <w:lvlJc w:val="left"/>
      <w:pPr>
        <w:tabs>
          <w:tab w:val="num" w:pos="1440"/>
        </w:tabs>
        <w:ind w:left="1440" w:hanging="360"/>
      </w:pPr>
      <w:rPr>
        <w:rFonts w:ascii="Symbol" w:hAnsi="Symbol" w:hint="default"/>
      </w:rPr>
    </w:lvl>
    <w:lvl w:ilvl="3">
      <w:start w:val="1"/>
      <w:numFmt w:val="bullet"/>
      <w:pStyle w:val="LGPBullet4"/>
      <w:lvlText w:val="o"/>
      <w:lvlJc w:val="left"/>
      <w:pPr>
        <w:tabs>
          <w:tab w:val="num" w:pos="1800"/>
        </w:tabs>
        <w:ind w:left="1800" w:hanging="360"/>
      </w:pPr>
      <w:rPr>
        <w:rFonts w:ascii="Courier New" w:hAnsi="Courier New" w:hint="default"/>
      </w:rPr>
    </w:lvl>
    <w:lvl w:ilvl="4">
      <w:start w:val="1"/>
      <w:numFmt w:val="bullet"/>
      <w:pStyle w:val="LGPBullet5"/>
      <w:lvlText w:val=""/>
      <w:lvlJc w:val="left"/>
      <w:pPr>
        <w:tabs>
          <w:tab w:val="num" w:pos="2160"/>
        </w:tabs>
        <w:ind w:left="2160" w:hanging="360"/>
      </w:pPr>
      <w:rPr>
        <w:rFonts w:ascii="Wingdings" w:hAnsi="Wingdings" w:hint="default"/>
      </w:rPr>
    </w:lvl>
    <w:lvl w:ilvl="5">
      <w:start w:val="1"/>
      <w:numFmt w:val="bullet"/>
      <w:pStyle w:val="LGPBullet6"/>
      <w:lvlText w:val=""/>
      <w:lvlJc w:val="left"/>
      <w:pPr>
        <w:tabs>
          <w:tab w:val="num" w:pos="2520"/>
        </w:tabs>
        <w:ind w:left="2520" w:hanging="360"/>
      </w:pPr>
      <w:rPr>
        <w:rFonts w:ascii="Wingdings" w:hAnsi="Wingdings" w:hint="default"/>
      </w:rPr>
    </w:lvl>
    <w:lvl w:ilvl="6">
      <w:start w:val="1"/>
      <w:numFmt w:val="bullet"/>
      <w:pStyle w:val="LGPBullet7"/>
      <w:lvlText w:val="o"/>
      <w:lvlJc w:val="left"/>
      <w:pPr>
        <w:tabs>
          <w:tab w:val="num" w:pos="2880"/>
        </w:tabs>
        <w:ind w:left="2880" w:hanging="360"/>
      </w:pPr>
      <w:rPr>
        <w:rFonts w:ascii="Courier New" w:hAnsi="Courier New" w:hint="default"/>
      </w:rPr>
    </w:lvl>
    <w:lvl w:ilvl="7">
      <w:start w:val="1"/>
      <w:numFmt w:val="bullet"/>
      <w:pStyle w:val="LGPBullet8"/>
      <w:lvlText w:val=""/>
      <w:lvlJc w:val="left"/>
      <w:pPr>
        <w:tabs>
          <w:tab w:val="num" w:pos="3240"/>
        </w:tabs>
        <w:ind w:left="3240" w:hanging="360"/>
      </w:pPr>
      <w:rPr>
        <w:rFonts w:ascii="Symbol" w:hAnsi="Symbol" w:hint="default"/>
      </w:rPr>
    </w:lvl>
    <w:lvl w:ilvl="8">
      <w:start w:val="1"/>
      <w:numFmt w:val="bullet"/>
      <w:pStyle w:val="LGPBullet9"/>
      <w:lvlText w:val=""/>
      <w:lvlJc w:val="left"/>
      <w:pPr>
        <w:tabs>
          <w:tab w:val="num" w:pos="3600"/>
        </w:tabs>
        <w:ind w:left="3600" w:hanging="360"/>
      </w:pPr>
      <w:rPr>
        <w:rFonts w:ascii="Wingdings" w:hAnsi="Wingdings" w:hint="default"/>
      </w:rPr>
    </w:lvl>
  </w:abstractNum>
  <w:abstractNum w:abstractNumId="3" w15:restartNumberingAfterBreak="0">
    <w:nsid w:val="196B6455"/>
    <w:multiLevelType w:val="multilevel"/>
    <w:tmpl w:val="41B630A8"/>
    <w:numStyleLink w:val="AnalystSolutionsBulletsinTable"/>
  </w:abstractNum>
  <w:abstractNum w:abstractNumId="4" w15:restartNumberingAfterBreak="0">
    <w:nsid w:val="1B1D6A6E"/>
    <w:multiLevelType w:val="hybridMultilevel"/>
    <w:tmpl w:val="A2DE8850"/>
    <w:lvl w:ilvl="0" w:tplc="BEAA28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93038C"/>
    <w:multiLevelType w:val="hybridMultilevel"/>
    <w:tmpl w:val="A4C6EC26"/>
    <w:lvl w:ilvl="0" w:tplc="0A20DC80">
      <w:start w:val="1"/>
      <w:numFmt w:val="bullet"/>
      <w:pStyle w:val="LGPBulletList3"/>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6A64B9"/>
    <w:multiLevelType w:val="hybridMultilevel"/>
    <w:tmpl w:val="741AAC00"/>
    <w:lvl w:ilvl="0" w:tplc="04545D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F63A78"/>
    <w:multiLevelType w:val="multilevel"/>
    <w:tmpl w:val="DEDC4FD2"/>
    <w:styleLink w:val="zPGPBulletList"/>
    <w:lvl w:ilvl="0">
      <w:start w:val="1"/>
      <w:numFmt w:val="bullet"/>
      <w:pStyle w:val="PGPBullet1"/>
      <w:lvlText w:val=""/>
      <w:lvlJc w:val="left"/>
      <w:pPr>
        <w:tabs>
          <w:tab w:val="num" w:pos="720"/>
        </w:tabs>
        <w:ind w:left="720" w:hanging="360"/>
      </w:pPr>
      <w:rPr>
        <w:rFonts w:ascii="Wingdings" w:hAnsi="Wingdings" w:hint="default"/>
      </w:rPr>
    </w:lvl>
    <w:lvl w:ilvl="1">
      <w:start w:val="1"/>
      <w:numFmt w:val="bullet"/>
      <w:pStyle w:val="PGPBullet2"/>
      <w:lvlText w:val=""/>
      <w:lvlJc w:val="left"/>
      <w:pPr>
        <w:tabs>
          <w:tab w:val="num" w:pos="1080"/>
        </w:tabs>
        <w:ind w:left="1080" w:hanging="360"/>
      </w:pPr>
      <w:rPr>
        <w:rFonts w:ascii="Symbol" w:hAnsi="Symbol" w:hint="default"/>
      </w:rPr>
    </w:lvl>
    <w:lvl w:ilvl="2">
      <w:start w:val="1"/>
      <w:numFmt w:val="bullet"/>
      <w:pStyle w:val="PGPBullet3"/>
      <w:lvlText w:val=""/>
      <w:lvlJc w:val="left"/>
      <w:pPr>
        <w:tabs>
          <w:tab w:val="num" w:pos="1440"/>
        </w:tabs>
        <w:ind w:left="1440" w:hanging="360"/>
      </w:pPr>
      <w:rPr>
        <w:rFonts w:ascii="Symbol" w:hAnsi="Symbol" w:hint="default"/>
      </w:rPr>
    </w:lvl>
    <w:lvl w:ilvl="3">
      <w:start w:val="1"/>
      <w:numFmt w:val="bullet"/>
      <w:pStyle w:val="PGPBullet4"/>
      <w:lvlText w:val="o"/>
      <w:lvlJc w:val="left"/>
      <w:pPr>
        <w:tabs>
          <w:tab w:val="num" w:pos="1800"/>
        </w:tabs>
        <w:ind w:left="1800" w:hanging="360"/>
      </w:pPr>
      <w:rPr>
        <w:rFonts w:ascii="Courier New" w:hAnsi="Courier New" w:hint="default"/>
      </w:rPr>
    </w:lvl>
    <w:lvl w:ilvl="4">
      <w:start w:val="1"/>
      <w:numFmt w:val="bullet"/>
      <w:pStyle w:val="PGPBullet5"/>
      <w:lvlText w:val=""/>
      <w:lvlJc w:val="left"/>
      <w:pPr>
        <w:tabs>
          <w:tab w:val="num" w:pos="2160"/>
        </w:tabs>
        <w:ind w:left="2160" w:hanging="360"/>
      </w:pPr>
      <w:rPr>
        <w:rFonts w:ascii="Wingdings" w:hAnsi="Wingdings" w:hint="default"/>
      </w:rPr>
    </w:lvl>
    <w:lvl w:ilvl="5">
      <w:start w:val="1"/>
      <w:numFmt w:val="bullet"/>
      <w:pStyle w:val="PGPBullet6"/>
      <w:lvlText w:val=""/>
      <w:lvlJc w:val="left"/>
      <w:pPr>
        <w:tabs>
          <w:tab w:val="num" w:pos="2520"/>
        </w:tabs>
        <w:ind w:left="2520" w:hanging="360"/>
      </w:pPr>
      <w:rPr>
        <w:rFonts w:ascii="Symbol" w:hAnsi="Symbol" w:hint="default"/>
      </w:rPr>
    </w:lvl>
    <w:lvl w:ilvl="6">
      <w:start w:val="1"/>
      <w:numFmt w:val="bullet"/>
      <w:pStyle w:val="PGPBullet7"/>
      <w:lvlText w:val="o"/>
      <w:lvlJc w:val="left"/>
      <w:pPr>
        <w:tabs>
          <w:tab w:val="num" w:pos="2880"/>
        </w:tabs>
        <w:ind w:left="2880" w:hanging="360"/>
      </w:pPr>
      <w:rPr>
        <w:rFonts w:ascii="Courier New" w:hAnsi="Courier New" w:hint="default"/>
      </w:rPr>
    </w:lvl>
    <w:lvl w:ilvl="7">
      <w:start w:val="1"/>
      <w:numFmt w:val="bullet"/>
      <w:pStyle w:val="PGPBullet8"/>
      <w:lvlText w:val=""/>
      <w:lvlJc w:val="left"/>
      <w:pPr>
        <w:tabs>
          <w:tab w:val="num" w:pos="3312"/>
        </w:tabs>
        <w:ind w:left="3240" w:hanging="360"/>
      </w:pPr>
      <w:rPr>
        <w:rFonts w:ascii="Symbol" w:hAnsi="Symbol" w:hint="default"/>
      </w:rPr>
    </w:lvl>
    <w:lvl w:ilvl="8">
      <w:start w:val="1"/>
      <w:numFmt w:val="bullet"/>
      <w:pStyle w:val="PGPBullet9"/>
      <w:lvlText w:val=""/>
      <w:lvlJc w:val="left"/>
      <w:pPr>
        <w:tabs>
          <w:tab w:val="num" w:pos="3600"/>
        </w:tabs>
        <w:ind w:left="3600" w:hanging="360"/>
      </w:pPr>
      <w:rPr>
        <w:rFonts w:ascii="Wingdings" w:hAnsi="Wingdings" w:hint="default"/>
      </w:rPr>
    </w:lvl>
  </w:abstractNum>
  <w:abstractNum w:abstractNumId="8" w15:restartNumberingAfterBreak="0">
    <w:nsid w:val="2E9E1097"/>
    <w:multiLevelType w:val="hybridMultilevel"/>
    <w:tmpl w:val="85DA72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E5DAC"/>
    <w:multiLevelType w:val="singleLevel"/>
    <w:tmpl w:val="337C8BD0"/>
    <w:lvl w:ilvl="0">
      <w:start w:val="1"/>
      <w:numFmt w:val="bullet"/>
      <w:pStyle w:val="PGPBullet"/>
      <w:lvlText w:val=""/>
      <w:lvlJc w:val="left"/>
      <w:pPr>
        <w:tabs>
          <w:tab w:val="num" w:pos="360"/>
        </w:tabs>
        <w:ind w:left="360" w:hanging="360"/>
      </w:pPr>
      <w:rPr>
        <w:rFonts w:ascii="Wingdings" w:hAnsi="Wingdings" w:hint="default"/>
        <w:sz w:val="20"/>
      </w:rPr>
    </w:lvl>
  </w:abstractNum>
  <w:abstractNum w:abstractNumId="10" w15:restartNumberingAfterBreak="0">
    <w:nsid w:val="30F01C13"/>
    <w:multiLevelType w:val="singleLevel"/>
    <w:tmpl w:val="3B2C73C4"/>
    <w:lvl w:ilvl="0">
      <w:start w:val="1"/>
      <w:numFmt w:val="bullet"/>
      <w:lvlText w:val=""/>
      <w:lvlJc w:val="left"/>
      <w:pPr>
        <w:tabs>
          <w:tab w:val="num" w:pos="360"/>
        </w:tabs>
        <w:ind w:left="360" w:hanging="360"/>
      </w:pPr>
      <w:rPr>
        <w:rFonts w:ascii="Wingdings" w:hAnsi="Wingdings" w:hint="default"/>
        <w:sz w:val="20"/>
      </w:rPr>
    </w:lvl>
  </w:abstractNum>
  <w:abstractNum w:abstractNumId="11" w15:restartNumberingAfterBreak="0">
    <w:nsid w:val="3244283A"/>
    <w:multiLevelType w:val="hybridMultilevel"/>
    <w:tmpl w:val="65C01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D67443"/>
    <w:multiLevelType w:val="hybridMultilevel"/>
    <w:tmpl w:val="14D47CFC"/>
    <w:lvl w:ilvl="0" w:tplc="3D7298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DD403A"/>
    <w:multiLevelType w:val="hybridMultilevel"/>
    <w:tmpl w:val="887EB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254502"/>
    <w:multiLevelType w:val="hybridMultilevel"/>
    <w:tmpl w:val="65C01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725BC8"/>
    <w:multiLevelType w:val="multilevel"/>
    <w:tmpl w:val="41B630A8"/>
    <w:styleLink w:val="AnalystSolutionsBulletsinTable"/>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16" w15:restartNumberingAfterBreak="0">
    <w:nsid w:val="4BCD38F8"/>
    <w:multiLevelType w:val="hybridMultilevel"/>
    <w:tmpl w:val="8A905A96"/>
    <w:lvl w:ilvl="0" w:tplc="3D7298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793C29"/>
    <w:multiLevelType w:val="singleLevel"/>
    <w:tmpl w:val="4BEA9D3E"/>
    <w:lvl w:ilvl="0">
      <w:start w:val="1"/>
      <w:numFmt w:val="bullet"/>
      <w:pStyle w:val="LGPBulletList2"/>
      <w:lvlText w:val="–"/>
      <w:lvlJc w:val="left"/>
      <w:pPr>
        <w:tabs>
          <w:tab w:val="num" w:pos="720"/>
        </w:tabs>
        <w:ind w:left="720" w:hanging="360"/>
      </w:pPr>
      <w:rPr>
        <w:rFonts w:ascii="Arial" w:hAnsi="Arial" w:hint="default"/>
      </w:rPr>
    </w:lvl>
  </w:abstractNum>
  <w:abstractNum w:abstractNumId="18" w15:restartNumberingAfterBreak="0">
    <w:nsid w:val="551B3139"/>
    <w:multiLevelType w:val="multilevel"/>
    <w:tmpl w:val="70B2CD10"/>
    <w:styleLink w:val="zLGPNumberedList"/>
    <w:lvl w:ilvl="0">
      <w:start w:val="1"/>
      <w:numFmt w:val="decimal"/>
      <w:lvlText w:val="%1)"/>
      <w:lvlJc w:val="left"/>
      <w:pPr>
        <w:tabs>
          <w:tab w:val="num" w:pos="360"/>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58D95342"/>
    <w:multiLevelType w:val="multilevel"/>
    <w:tmpl w:val="6360D23E"/>
    <w:styleLink w:val="zLGPNumberList"/>
    <w:lvl w:ilvl="0">
      <w:start w:val="1"/>
      <w:numFmt w:val="decimal"/>
      <w:pStyle w:val="LGPNumber1"/>
      <w:lvlText w:val="%1)"/>
      <w:lvlJc w:val="left"/>
      <w:pPr>
        <w:tabs>
          <w:tab w:val="num" w:pos="720"/>
        </w:tabs>
        <w:ind w:left="720" w:hanging="360"/>
      </w:pPr>
      <w:rPr>
        <w:rFonts w:hint="default"/>
      </w:rPr>
    </w:lvl>
    <w:lvl w:ilvl="1">
      <w:start w:val="1"/>
      <w:numFmt w:val="lowerLetter"/>
      <w:pStyle w:val="LGPNumber2"/>
      <w:lvlText w:val="%2)"/>
      <w:lvlJc w:val="left"/>
      <w:pPr>
        <w:tabs>
          <w:tab w:val="num" w:pos="1080"/>
        </w:tabs>
        <w:ind w:left="1080" w:hanging="360"/>
      </w:pPr>
      <w:rPr>
        <w:rFonts w:hint="default"/>
      </w:rPr>
    </w:lvl>
    <w:lvl w:ilvl="2">
      <w:start w:val="1"/>
      <w:numFmt w:val="lowerRoman"/>
      <w:pStyle w:val="LGPNumber3"/>
      <w:lvlText w:val="%3)"/>
      <w:lvlJc w:val="left"/>
      <w:pPr>
        <w:tabs>
          <w:tab w:val="num" w:pos="1440"/>
        </w:tabs>
        <w:ind w:left="1440" w:hanging="360"/>
      </w:pPr>
      <w:rPr>
        <w:rFonts w:hint="default"/>
      </w:rPr>
    </w:lvl>
    <w:lvl w:ilvl="3">
      <w:start w:val="1"/>
      <w:numFmt w:val="decimal"/>
      <w:pStyle w:val="LGPNumber4"/>
      <w:lvlText w:val="(%4)"/>
      <w:lvlJc w:val="left"/>
      <w:pPr>
        <w:tabs>
          <w:tab w:val="num" w:pos="1800"/>
        </w:tabs>
        <w:ind w:left="1800" w:hanging="360"/>
      </w:pPr>
      <w:rPr>
        <w:rFonts w:hint="default"/>
      </w:rPr>
    </w:lvl>
    <w:lvl w:ilvl="4">
      <w:start w:val="1"/>
      <w:numFmt w:val="lowerLetter"/>
      <w:pStyle w:val="LGPNumber5"/>
      <w:lvlText w:val="(%5)"/>
      <w:lvlJc w:val="left"/>
      <w:pPr>
        <w:tabs>
          <w:tab w:val="num" w:pos="2160"/>
        </w:tabs>
        <w:ind w:left="2160" w:hanging="360"/>
      </w:pPr>
      <w:rPr>
        <w:rFonts w:hint="default"/>
      </w:rPr>
    </w:lvl>
    <w:lvl w:ilvl="5">
      <w:start w:val="1"/>
      <w:numFmt w:val="lowerRoman"/>
      <w:pStyle w:val="LGPNumber6"/>
      <w:lvlText w:val="(%6)"/>
      <w:lvlJc w:val="left"/>
      <w:pPr>
        <w:tabs>
          <w:tab w:val="num" w:pos="2520"/>
        </w:tabs>
        <w:ind w:left="2520" w:hanging="360"/>
      </w:pPr>
      <w:rPr>
        <w:rFonts w:hint="default"/>
      </w:rPr>
    </w:lvl>
    <w:lvl w:ilvl="6">
      <w:start w:val="1"/>
      <w:numFmt w:val="decimal"/>
      <w:pStyle w:val="LGPNumber7"/>
      <w:lvlText w:val="%7."/>
      <w:lvlJc w:val="left"/>
      <w:pPr>
        <w:tabs>
          <w:tab w:val="num" w:pos="2880"/>
        </w:tabs>
        <w:ind w:left="2880" w:hanging="360"/>
      </w:pPr>
      <w:rPr>
        <w:rFonts w:hint="default"/>
      </w:rPr>
    </w:lvl>
    <w:lvl w:ilvl="7">
      <w:start w:val="1"/>
      <w:numFmt w:val="lowerLetter"/>
      <w:pStyle w:val="LGPNumber8"/>
      <w:lvlText w:val="%8."/>
      <w:lvlJc w:val="left"/>
      <w:pPr>
        <w:tabs>
          <w:tab w:val="num" w:pos="3240"/>
        </w:tabs>
        <w:ind w:left="3240" w:hanging="360"/>
      </w:pPr>
      <w:rPr>
        <w:rFonts w:hint="default"/>
      </w:rPr>
    </w:lvl>
    <w:lvl w:ilvl="8">
      <w:start w:val="1"/>
      <w:numFmt w:val="lowerRoman"/>
      <w:pStyle w:val="LGPNumber9"/>
      <w:lvlText w:val="%9."/>
      <w:lvlJc w:val="left"/>
      <w:pPr>
        <w:tabs>
          <w:tab w:val="num" w:pos="3600"/>
        </w:tabs>
        <w:ind w:left="3600" w:hanging="360"/>
      </w:pPr>
      <w:rPr>
        <w:rFonts w:hint="default"/>
      </w:rPr>
    </w:lvl>
  </w:abstractNum>
  <w:abstractNum w:abstractNumId="20" w15:restartNumberingAfterBreak="0">
    <w:nsid w:val="62F642A4"/>
    <w:multiLevelType w:val="multilevel"/>
    <w:tmpl w:val="64E29F34"/>
    <w:styleLink w:val="zPGPNumberList"/>
    <w:lvl w:ilvl="0">
      <w:start w:val="1"/>
      <w:numFmt w:val="decimal"/>
      <w:pStyle w:val="PGPNumber1"/>
      <w:suff w:val="space"/>
      <w:lvlText w:val="%1)"/>
      <w:lvlJc w:val="left"/>
      <w:pPr>
        <w:ind w:left="720" w:hanging="360"/>
      </w:pPr>
      <w:rPr>
        <w:rFonts w:hint="default"/>
      </w:rPr>
    </w:lvl>
    <w:lvl w:ilvl="1">
      <w:start w:val="1"/>
      <w:numFmt w:val="lowerLetter"/>
      <w:pStyle w:val="PGPNumber2"/>
      <w:suff w:val="space"/>
      <w:lvlText w:val="%2)"/>
      <w:lvlJc w:val="left"/>
      <w:pPr>
        <w:ind w:left="1080" w:hanging="360"/>
      </w:pPr>
      <w:rPr>
        <w:rFonts w:hint="default"/>
      </w:rPr>
    </w:lvl>
    <w:lvl w:ilvl="2">
      <w:start w:val="1"/>
      <w:numFmt w:val="lowerRoman"/>
      <w:pStyle w:val="PGPNumber3"/>
      <w:suff w:val="space"/>
      <w:lvlText w:val="%3)"/>
      <w:lvlJc w:val="left"/>
      <w:pPr>
        <w:ind w:left="1440" w:hanging="360"/>
      </w:pPr>
      <w:rPr>
        <w:rFonts w:hint="default"/>
      </w:rPr>
    </w:lvl>
    <w:lvl w:ilvl="3">
      <w:start w:val="1"/>
      <w:numFmt w:val="decimal"/>
      <w:pStyle w:val="PGPNumber4"/>
      <w:suff w:val="space"/>
      <w:lvlText w:val="(%4)"/>
      <w:lvlJc w:val="left"/>
      <w:pPr>
        <w:ind w:left="1800" w:hanging="360"/>
      </w:pPr>
      <w:rPr>
        <w:rFonts w:hint="default"/>
      </w:rPr>
    </w:lvl>
    <w:lvl w:ilvl="4">
      <w:start w:val="1"/>
      <w:numFmt w:val="lowerLetter"/>
      <w:pStyle w:val="PGPNumber5"/>
      <w:suff w:val="space"/>
      <w:lvlText w:val="(%5)"/>
      <w:lvlJc w:val="left"/>
      <w:pPr>
        <w:ind w:left="2160" w:hanging="360"/>
      </w:pPr>
      <w:rPr>
        <w:rFonts w:hint="default"/>
      </w:rPr>
    </w:lvl>
    <w:lvl w:ilvl="5">
      <w:start w:val="1"/>
      <w:numFmt w:val="lowerRoman"/>
      <w:pStyle w:val="PGPNumber6"/>
      <w:suff w:val="space"/>
      <w:lvlText w:val="(%6)"/>
      <w:lvlJc w:val="left"/>
      <w:pPr>
        <w:ind w:left="2520" w:hanging="360"/>
      </w:pPr>
      <w:rPr>
        <w:rFonts w:hint="default"/>
      </w:rPr>
    </w:lvl>
    <w:lvl w:ilvl="6">
      <w:start w:val="1"/>
      <w:numFmt w:val="decimal"/>
      <w:pStyle w:val="PGPNumber7"/>
      <w:suff w:val="space"/>
      <w:lvlText w:val="%7."/>
      <w:lvlJc w:val="left"/>
      <w:pPr>
        <w:ind w:left="2880" w:hanging="360"/>
      </w:pPr>
      <w:rPr>
        <w:rFonts w:hint="default"/>
      </w:rPr>
    </w:lvl>
    <w:lvl w:ilvl="7">
      <w:start w:val="1"/>
      <w:numFmt w:val="lowerLetter"/>
      <w:pStyle w:val="PGPNumber8"/>
      <w:suff w:val="space"/>
      <w:lvlText w:val="%8."/>
      <w:lvlJc w:val="left"/>
      <w:pPr>
        <w:ind w:left="3240" w:hanging="360"/>
      </w:pPr>
      <w:rPr>
        <w:rFonts w:hint="default"/>
      </w:rPr>
    </w:lvl>
    <w:lvl w:ilvl="8">
      <w:start w:val="1"/>
      <w:numFmt w:val="lowerRoman"/>
      <w:pStyle w:val="PGPNumber9"/>
      <w:suff w:val="space"/>
      <w:lvlText w:val="%9."/>
      <w:lvlJc w:val="left"/>
      <w:pPr>
        <w:ind w:left="3600" w:hanging="360"/>
      </w:pPr>
      <w:rPr>
        <w:rFonts w:hint="default"/>
      </w:rPr>
    </w:lvl>
  </w:abstractNum>
  <w:abstractNum w:abstractNumId="21" w15:restartNumberingAfterBreak="0">
    <w:nsid w:val="6AFE6D85"/>
    <w:multiLevelType w:val="multilevel"/>
    <w:tmpl w:val="6360D23E"/>
    <w:numStyleLink w:val="zLGPNumberList"/>
  </w:abstractNum>
  <w:abstractNum w:abstractNumId="22" w15:restartNumberingAfterBreak="0">
    <w:nsid w:val="6B920F4C"/>
    <w:multiLevelType w:val="hybridMultilevel"/>
    <w:tmpl w:val="57BAFBD4"/>
    <w:lvl w:ilvl="0" w:tplc="E82A26EA">
      <w:start w:val="1"/>
      <w:numFmt w:val="bullet"/>
      <w:pStyle w:val="LGPBulletLis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616ED5"/>
    <w:multiLevelType w:val="hybridMultilevel"/>
    <w:tmpl w:val="C1A8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2A7022"/>
    <w:multiLevelType w:val="hybridMultilevel"/>
    <w:tmpl w:val="1214ED0A"/>
    <w:lvl w:ilvl="0" w:tplc="BEAA28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A7324E"/>
    <w:multiLevelType w:val="hybridMultilevel"/>
    <w:tmpl w:val="3294D1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045017">
    <w:abstractNumId w:val="7"/>
  </w:num>
  <w:num w:numId="2" w16cid:durableId="1825849572">
    <w:abstractNumId w:val="20"/>
  </w:num>
  <w:num w:numId="3" w16cid:durableId="432820862">
    <w:abstractNumId w:val="19"/>
  </w:num>
  <w:num w:numId="4" w16cid:durableId="1884363450">
    <w:abstractNumId w:val="2"/>
  </w:num>
  <w:num w:numId="5" w16cid:durableId="1548250961">
    <w:abstractNumId w:val="9"/>
  </w:num>
  <w:num w:numId="6" w16cid:durableId="1738475892">
    <w:abstractNumId w:val="17"/>
  </w:num>
  <w:num w:numId="7" w16cid:durableId="1883902739">
    <w:abstractNumId w:val="5"/>
  </w:num>
  <w:num w:numId="8" w16cid:durableId="712463575">
    <w:abstractNumId w:val="7"/>
  </w:num>
  <w:num w:numId="9" w16cid:durableId="1119493452">
    <w:abstractNumId w:val="20"/>
  </w:num>
  <w:num w:numId="10" w16cid:durableId="938029947">
    <w:abstractNumId w:val="2"/>
  </w:num>
  <w:num w:numId="11" w16cid:durableId="313880096">
    <w:abstractNumId w:val="22"/>
  </w:num>
  <w:num w:numId="12" w16cid:durableId="793864358">
    <w:abstractNumId w:val="21"/>
  </w:num>
  <w:num w:numId="13" w16cid:durableId="2124033717">
    <w:abstractNumId w:val="1"/>
  </w:num>
  <w:num w:numId="14" w16cid:durableId="2102985893">
    <w:abstractNumId w:val="18"/>
  </w:num>
  <w:num w:numId="15" w16cid:durableId="1617911967">
    <w:abstractNumId w:val="23"/>
  </w:num>
  <w:num w:numId="16" w16cid:durableId="840045115">
    <w:abstractNumId w:val="10"/>
  </w:num>
  <w:num w:numId="17" w16cid:durableId="305209872">
    <w:abstractNumId w:val="2"/>
    <w:lvlOverride w:ilvl="0">
      <w:lvl w:ilvl="0">
        <w:start w:val="1"/>
        <w:numFmt w:val="bullet"/>
        <w:pStyle w:val="LGPBullet1"/>
        <w:lvlText w:val=""/>
        <w:lvlJc w:val="left"/>
        <w:pPr>
          <w:tabs>
            <w:tab w:val="num" w:pos="720"/>
          </w:tabs>
          <w:ind w:left="720" w:hanging="360"/>
        </w:pPr>
        <w:rPr>
          <w:rFonts w:ascii="Wingdings" w:hAnsi="Wingdings" w:hint="default"/>
        </w:rPr>
      </w:lvl>
    </w:lvlOverride>
  </w:num>
  <w:num w:numId="18" w16cid:durableId="1145780124">
    <w:abstractNumId w:val="4"/>
  </w:num>
  <w:num w:numId="19" w16cid:durableId="2100901465">
    <w:abstractNumId w:val="24"/>
  </w:num>
  <w:num w:numId="20" w16cid:durableId="1037926097">
    <w:abstractNumId w:val="16"/>
  </w:num>
  <w:num w:numId="21" w16cid:durableId="943684927">
    <w:abstractNumId w:val="15"/>
  </w:num>
  <w:num w:numId="22" w16cid:durableId="1930969946">
    <w:abstractNumId w:val="3"/>
  </w:num>
  <w:num w:numId="23" w16cid:durableId="1417285051">
    <w:abstractNumId w:val="6"/>
  </w:num>
  <w:num w:numId="24" w16cid:durableId="765465150">
    <w:abstractNumId w:val="13"/>
  </w:num>
  <w:num w:numId="25" w16cid:durableId="1918132343">
    <w:abstractNumId w:val="14"/>
  </w:num>
  <w:num w:numId="26" w16cid:durableId="128130188">
    <w:abstractNumId w:val="11"/>
  </w:num>
  <w:num w:numId="27" w16cid:durableId="1796408399">
    <w:abstractNumId w:val="12"/>
  </w:num>
  <w:num w:numId="28" w16cid:durableId="56052708">
    <w:abstractNumId w:val="0"/>
  </w:num>
  <w:num w:numId="29" w16cid:durableId="1726106193">
    <w:abstractNumId w:val="8"/>
  </w:num>
  <w:num w:numId="30" w16cid:durableId="1462842628">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ctiveWritingStyle w:appName="MSWord" w:lang="en-US" w:vendorID="64" w:dllVersion="0" w:nlCheck="1" w:checkStyle="0"/>
  <w:attachedTemplate r:id="rId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yNDM3MjMzNzU1MDNT0lEKTi0uzszPAykwqgUAuS2lbSwAAAA="/>
    <w:docVar w:name="CustomTemplate" w:val="AnalystSolutions"/>
    <w:docVar w:name="docBlock" w:val="2"/>
    <w:docVar w:name="docLayout" w:val="2"/>
    <w:docVar w:name="docSections" w:val="3"/>
    <w:docVar w:name="docVersion" w:val="10.0"/>
    <w:docVar w:name="LGProMacTemplate" w:val="Yes"/>
    <w:docVar w:name="NoTag" w:val="True"/>
    <w:docVar w:name="NumberOfModules" w:val="1"/>
    <w:docVar w:name="PGProDoc" w:val="1"/>
  </w:docVars>
  <w:rsids>
    <w:rsidRoot w:val="00A37AAA"/>
    <w:rsid w:val="000004CA"/>
    <w:rsid w:val="00000CBA"/>
    <w:rsid w:val="00001ECC"/>
    <w:rsid w:val="00002899"/>
    <w:rsid w:val="00004E9A"/>
    <w:rsid w:val="0000639D"/>
    <w:rsid w:val="00006FF2"/>
    <w:rsid w:val="00007D19"/>
    <w:rsid w:val="00011656"/>
    <w:rsid w:val="00011772"/>
    <w:rsid w:val="00011C78"/>
    <w:rsid w:val="00012FA7"/>
    <w:rsid w:val="00013BB2"/>
    <w:rsid w:val="0001517C"/>
    <w:rsid w:val="00015597"/>
    <w:rsid w:val="000159CD"/>
    <w:rsid w:val="000163F1"/>
    <w:rsid w:val="000171E5"/>
    <w:rsid w:val="00017B12"/>
    <w:rsid w:val="000210F5"/>
    <w:rsid w:val="00022BEC"/>
    <w:rsid w:val="0002368D"/>
    <w:rsid w:val="00023F79"/>
    <w:rsid w:val="0002436E"/>
    <w:rsid w:val="00025090"/>
    <w:rsid w:val="00025303"/>
    <w:rsid w:val="000253B1"/>
    <w:rsid w:val="000263CD"/>
    <w:rsid w:val="0002754B"/>
    <w:rsid w:val="000306D6"/>
    <w:rsid w:val="00030B7B"/>
    <w:rsid w:val="00032640"/>
    <w:rsid w:val="000331D2"/>
    <w:rsid w:val="00033A5D"/>
    <w:rsid w:val="00035065"/>
    <w:rsid w:val="00035831"/>
    <w:rsid w:val="00037503"/>
    <w:rsid w:val="00037631"/>
    <w:rsid w:val="00041103"/>
    <w:rsid w:val="000418BD"/>
    <w:rsid w:val="00041B7D"/>
    <w:rsid w:val="00042175"/>
    <w:rsid w:val="00042DD7"/>
    <w:rsid w:val="00043227"/>
    <w:rsid w:val="000446DF"/>
    <w:rsid w:val="00045698"/>
    <w:rsid w:val="000457E5"/>
    <w:rsid w:val="00045C0D"/>
    <w:rsid w:val="00047BCD"/>
    <w:rsid w:val="0005183B"/>
    <w:rsid w:val="00051A95"/>
    <w:rsid w:val="0005208B"/>
    <w:rsid w:val="0005292D"/>
    <w:rsid w:val="000531A1"/>
    <w:rsid w:val="000536FD"/>
    <w:rsid w:val="00054C64"/>
    <w:rsid w:val="000558F7"/>
    <w:rsid w:val="00056BBC"/>
    <w:rsid w:val="00056EC3"/>
    <w:rsid w:val="00057B5A"/>
    <w:rsid w:val="00061138"/>
    <w:rsid w:val="00061C71"/>
    <w:rsid w:val="00062FCC"/>
    <w:rsid w:val="00064094"/>
    <w:rsid w:val="00065C65"/>
    <w:rsid w:val="00067A9B"/>
    <w:rsid w:val="00067D18"/>
    <w:rsid w:val="0007057B"/>
    <w:rsid w:val="0007070D"/>
    <w:rsid w:val="00070BA3"/>
    <w:rsid w:val="00071704"/>
    <w:rsid w:val="000721BF"/>
    <w:rsid w:val="00072E43"/>
    <w:rsid w:val="00073523"/>
    <w:rsid w:val="00074F7A"/>
    <w:rsid w:val="00075D95"/>
    <w:rsid w:val="00076172"/>
    <w:rsid w:val="00076A44"/>
    <w:rsid w:val="00083CDD"/>
    <w:rsid w:val="000840B4"/>
    <w:rsid w:val="000845EB"/>
    <w:rsid w:val="0008489E"/>
    <w:rsid w:val="000855B2"/>
    <w:rsid w:val="00085FCD"/>
    <w:rsid w:val="00086713"/>
    <w:rsid w:val="00086825"/>
    <w:rsid w:val="00090316"/>
    <w:rsid w:val="00090552"/>
    <w:rsid w:val="00090AEC"/>
    <w:rsid w:val="000916D3"/>
    <w:rsid w:val="00093465"/>
    <w:rsid w:val="0009414C"/>
    <w:rsid w:val="00094A25"/>
    <w:rsid w:val="00094E72"/>
    <w:rsid w:val="0009560A"/>
    <w:rsid w:val="00095892"/>
    <w:rsid w:val="0009668B"/>
    <w:rsid w:val="0009759F"/>
    <w:rsid w:val="000A1598"/>
    <w:rsid w:val="000A3015"/>
    <w:rsid w:val="000A3168"/>
    <w:rsid w:val="000A4660"/>
    <w:rsid w:val="000A4CF6"/>
    <w:rsid w:val="000A5538"/>
    <w:rsid w:val="000A5CDF"/>
    <w:rsid w:val="000A6BEF"/>
    <w:rsid w:val="000A6C6D"/>
    <w:rsid w:val="000A76F8"/>
    <w:rsid w:val="000B0B31"/>
    <w:rsid w:val="000B1C20"/>
    <w:rsid w:val="000B2356"/>
    <w:rsid w:val="000B2C53"/>
    <w:rsid w:val="000B3EE1"/>
    <w:rsid w:val="000B6591"/>
    <w:rsid w:val="000B69AC"/>
    <w:rsid w:val="000B718D"/>
    <w:rsid w:val="000B7459"/>
    <w:rsid w:val="000B74C9"/>
    <w:rsid w:val="000B7A14"/>
    <w:rsid w:val="000C061A"/>
    <w:rsid w:val="000C071C"/>
    <w:rsid w:val="000C0775"/>
    <w:rsid w:val="000C0EEF"/>
    <w:rsid w:val="000C1282"/>
    <w:rsid w:val="000C14E9"/>
    <w:rsid w:val="000C29E0"/>
    <w:rsid w:val="000C46C8"/>
    <w:rsid w:val="000D02DA"/>
    <w:rsid w:val="000D09AD"/>
    <w:rsid w:val="000D1850"/>
    <w:rsid w:val="000D2110"/>
    <w:rsid w:val="000D21B0"/>
    <w:rsid w:val="000D2CCA"/>
    <w:rsid w:val="000D2FEB"/>
    <w:rsid w:val="000D303E"/>
    <w:rsid w:val="000D639E"/>
    <w:rsid w:val="000D6A02"/>
    <w:rsid w:val="000D6ACC"/>
    <w:rsid w:val="000D72E7"/>
    <w:rsid w:val="000D776D"/>
    <w:rsid w:val="000E0011"/>
    <w:rsid w:val="000E065B"/>
    <w:rsid w:val="000E1521"/>
    <w:rsid w:val="000E2324"/>
    <w:rsid w:val="000E2EC4"/>
    <w:rsid w:val="000E3592"/>
    <w:rsid w:val="000E35F1"/>
    <w:rsid w:val="000E3710"/>
    <w:rsid w:val="000E3A99"/>
    <w:rsid w:val="000E3BE9"/>
    <w:rsid w:val="000E3C81"/>
    <w:rsid w:val="000E3F9E"/>
    <w:rsid w:val="000E401C"/>
    <w:rsid w:val="000E6AA7"/>
    <w:rsid w:val="000F0FC2"/>
    <w:rsid w:val="000F38A0"/>
    <w:rsid w:val="000F4CD6"/>
    <w:rsid w:val="000F5604"/>
    <w:rsid w:val="000F5C58"/>
    <w:rsid w:val="000F61A2"/>
    <w:rsid w:val="000F73F6"/>
    <w:rsid w:val="000F77F7"/>
    <w:rsid w:val="001005BE"/>
    <w:rsid w:val="00100793"/>
    <w:rsid w:val="0010121E"/>
    <w:rsid w:val="00101EDC"/>
    <w:rsid w:val="00102389"/>
    <w:rsid w:val="001050BC"/>
    <w:rsid w:val="00106498"/>
    <w:rsid w:val="0010726D"/>
    <w:rsid w:val="0011050B"/>
    <w:rsid w:val="00110C3D"/>
    <w:rsid w:val="00111857"/>
    <w:rsid w:val="00111BA4"/>
    <w:rsid w:val="001120E7"/>
    <w:rsid w:val="00112F04"/>
    <w:rsid w:val="00115389"/>
    <w:rsid w:val="00115CE9"/>
    <w:rsid w:val="001164D9"/>
    <w:rsid w:val="0011673F"/>
    <w:rsid w:val="00120019"/>
    <w:rsid w:val="00120927"/>
    <w:rsid w:val="0012094E"/>
    <w:rsid w:val="00120E4D"/>
    <w:rsid w:val="00121EDA"/>
    <w:rsid w:val="001226B6"/>
    <w:rsid w:val="00122B18"/>
    <w:rsid w:val="00122D68"/>
    <w:rsid w:val="00123BA0"/>
    <w:rsid w:val="00123CCE"/>
    <w:rsid w:val="0012456A"/>
    <w:rsid w:val="00125B8E"/>
    <w:rsid w:val="00126036"/>
    <w:rsid w:val="00126B3E"/>
    <w:rsid w:val="00127146"/>
    <w:rsid w:val="001273B1"/>
    <w:rsid w:val="00127FCE"/>
    <w:rsid w:val="00130417"/>
    <w:rsid w:val="00131363"/>
    <w:rsid w:val="00132AB0"/>
    <w:rsid w:val="00134251"/>
    <w:rsid w:val="00135B8F"/>
    <w:rsid w:val="00136BBD"/>
    <w:rsid w:val="00137ADB"/>
    <w:rsid w:val="00137DE1"/>
    <w:rsid w:val="0014120B"/>
    <w:rsid w:val="001439A5"/>
    <w:rsid w:val="00143CAC"/>
    <w:rsid w:val="00147BA4"/>
    <w:rsid w:val="001509D7"/>
    <w:rsid w:val="00152ABB"/>
    <w:rsid w:val="00153AF4"/>
    <w:rsid w:val="00153EA0"/>
    <w:rsid w:val="001547B1"/>
    <w:rsid w:val="001564A2"/>
    <w:rsid w:val="00160A67"/>
    <w:rsid w:val="001618AF"/>
    <w:rsid w:val="001642F6"/>
    <w:rsid w:val="001679E5"/>
    <w:rsid w:val="00167E8F"/>
    <w:rsid w:val="00170B88"/>
    <w:rsid w:val="00170BDE"/>
    <w:rsid w:val="00172606"/>
    <w:rsid w:val="00173D77"/>
    <w:rsid w:val="00174349"/>
    <w:rsid w:val="00175B69"/>
    <w:rsid w:val="00180736"/>
    <w:rsid w:val="00180835"/>
    <w:rsid w:val="00180B61"/>
    <w:rsid w:val="00180E4E"/>
    <w:rsid w:val="00181DC1"/>
    <w:rsid w:val="001827D1"/>
    <w:rsid w:val="0018523B"/>
    <w:rsid w:val="001858C0"/>
    <w:rsid w:val="0018779C"/>
    <w:rsid w:val="00187937"/>
    <w:rsid w:val="00190451"/>
    <w:rsid w:val="001907D7"/>
    <w:rsid w:val="00191288"/>
    <w:rsid w:val="00194508"/>
    <w:rsid w:val="0019477F"/>
    <w:rsid w:val="00197A47"/>
    <w:rsid w:val="001A0707"/>
    <w:rsid w:val="001A072A"/>
    <w:rsid w:val="001A10E5"/>
    <w:rsid w:val="001A19BA"/>
    <w:rsid w:val="001A2568"/>
    <w:rsid w:val="001A2899"/>
    <w:rsid w:val="001A4F4B"/>
    <w:rsid w:val="001A600F"/>
    <w:rsid w:val="001A6B41"/>
    <w:rsid w:val="001A70D8"/>
    <w:rsid w:val="001B0417"/>
    <w:rsid w:val="001B0560"/>
    <w:rsid w:val="001B09D2"/>
    <w:rsid w:val="001B1293"/>
    <w:rsid w:val="001B1B0A"/>
    <w:rsid w:val="001B20A7"/>
    <w:rsid w:val="001B2586"/>
    <w:rsid w:val="001B28D7"/>
    <w:rsid w:val="001B3446"/>
    <w:rsid w:val="001B39CE"/>
    <w:rsid w:val="001B590B"/>
    <w:rsid w:val="001B63B2"/>
    <w:rsid w:val="001B65E6"/>
    <w:rsid w:val="001B679D"/>
    <w:rsid w:val="001B6AF5"/>
    <w:rsid w:val="001B700B"/>
    <w:rsid w:val="001B7715"/>
    <w:rsid w:val="001C0833"/>
    <w:rsid w:val="001C0BE1"/>
    <w:rsid w:val="001C1E75"/>
    <w:rsid w:val="001C2CD6"/>
    <w:rsid w:val="001C3F32"/>
    <w:rsid w:val="001C5BD8"/>
    <w:rsid w:val="001C6424"/>
    <w:rsid w:val="001C6865"/>
    <w:rsid w:val="001C7B8E"/>
    <w:rsid w:val="001D1BFC"/>
    <w:rsid w:val="001D226A"/>
    <w:rsid w:val="001D292B"/>
    <w:rsid w:val="001D2A70"/>
    <w:rsid w:val="001D3C06"/>
    <w:rsid w:val="001D5277"/>
    <w:rsid w:val="001D53EC"/>
    <w:rsid w:val="001D5E5B"/>
    <w:rsid w:val="001D5FBB"/>
    <w:rsid w:val="001D602A"/>
    <w:rsid w:val="001D665E"/>
    <w:rsid w:val="001D743F"/>
    <w:rsid w:val="001E0FD0"/>
    <w:rsid w:val="001E16D0"/>
    <w:rsid w:val="001E1937"/>
    <w:rsid w:val="001E5306"/>
    <w:rsid w:val="001E537D"/>
    <w:rsid w:val="001E5F2F"/>
    <w:rsid w:val="001E6A1F"/>
    <w:rsid w:val="001E6C39"/>
    <w:rsid w:val="001F0270"/>
    <w:rsid w:val="001F0635"/>
    <w:rsid w:val="001F09B7"/>
    <w:rsid w:val="001F1354"/>
    <w:rsid w:val="001F1FA8"/>
    <w:rsid w:val="001F1FB5"/>
    <w:rsid w:val="001F26D8"/>
    <w:rsid w:val="001F3D85"/>
    <w:rsid w:val="001F67C8"/>
    <w:rsid w:val="001F6CAA"/>
    <w:rsid w:val="001F734B"/>
    <w:rsid w:val="001F77A3"/>
    <w:rsid w:val="00201385"/>
    <w:rsid w:val="002013E2"/>
    <w:rsid w:val="00201B2B"/>
    <w:rsid w:val="00201D3A"/>
    <w:rsid w:val="00202698"/>
    <w:rsid w:val="00203527"/>
    <w:rsid w:val="00203975"/>
    <w:rsid w:val="0020464E"/>
    <w:rsid w:val="002047D0"/>
    <w:rsid w:val="00204D4C"/>
    <w:rsid w:val="00205531"/>
    <w:rsid w:val="00207B1A"/>
    <w:rsid w:val="0021096E"/>
    <w:rsid w:val="00213550"/>
    <w:rsid w:val="00213BCC"/>
    <w:rsid w:val="00215ACF"/>
    <w:rsid w:val="00215B9C"/>
    <w:rsid w:val="00215D01"/>
    <w:rsid w:val="0021784B"/>
    <w:rsid w:val="00221522"/>
    <w:rsid w:val="0022229C"/>
    <w:rsid w:val="00222D8D"/>
    <w:rsid w:val="00223F9D"/>
    <w:rsid w:val="00224461"/>
    <w:rsid w:val="00224F43"/>
    <w:rsid w:val="002254AD"/>
    <w:rsid w:val="00225808"/>
    <w:rsid w:val="00225973"/>
    <w:rsid w:val="00225FB7"/>
    <w:rsid w:val="00226085"/>
    <w:rsid w:val="00226364"/>
    <w:rsid w:val="0022783C"/>
    <w:rsid w:val="00230F6C"/>
    <w:rsid w:val="00231335"/>
    <w:rsid w:val="0023221B"/>
    <w:rsid w:val="0023418D"/>
    <w:rsid w:val="00234ABB"/>
    <w:rsid w:val="00234BE5"/>
    <w:rsid w:val="0023603C"/>
    <w:rsid w:val="002365B4"/>
    <w:rsid w:val="002408FC"/>
    <w:rsid w:val="0024103D"/>
    <w:rsid w:val="0024125D"/>
    <w:rsid w:val="00241742"/>
    <w:rsid w:val="00243963"/>
    <w:rsid w:val="00243ABA"/>
    <w:rsid w:val="002449CA"/>
    <w:rsid w:val="00247239"/>
    <w:rsid w:val="00250A9D"/>
    <w:rsid w:val="00250FEC"/>
    <w:rsid w:val="00252847"/>
    <w:rsid w:val="00253C3C"/>
    <w:rsid w:val="00254849"/>
    <w:rsid w:val="002548DF"/>
    <w:rsid w:val="00255E76"/>
    <w:rsid w:val="00256D5E"/>
    <w:rsid w:val="00256EF5"/>
    <w:rsid w:val="00260B30"/>
    <w:rsid w:val="0026270E"/>
    <w:rsid w:val="00263080"/>
    <w:rsid w:val="00264FC7"/>
    <w:rsid w:val="0026508D"/>
    <w:rsid w:val="00265325"/>
    <w:rsid w:val="00265D93"/>
    <w:rsid w:val="002660CF"/>
    <w:rsid w:val="00266D4C"/>
    <w:rsid w:val="00270023"/>
    <w:rsid w:val="00272872"/>
    <w:rsid w:val="00272C69"/>
    <w:rsid w:val="00273212"/>
    <w:rsid w:val="002749CB"/>
    <w:rsid w:val="00274FA5"/>
    <w:rsid w:val="00276095"/>
    <w:rsid w:val="002774A7"/>
    <w:rsid w:val="002775E6"/>
    <w:rsid w:val="00277EE4"/>
    <w:rsid w:val="0028008E"/>
    <w:rsid w:val="00280187"/>
    <w:rsid w:val="00280E5F"/>
    <w:rsid w:val="002815B4"/>
    <w:rsid w:val="0028359F"/>
    <w:rsid w:val="00283A3B"/>
    <w:rsid w:val="00283DBD"/>
    <w:rsid w:val="00283E5E"/>
    <w:rsid w:val="0028429B"/>
    <w:rsid w:val="002842C2"/>
    <w:rsid w:val="00284307"/>
    <w:rsid w:val="00284E29"/>
    <w:rsid w:val="00285271"/>
    <w:rsid w:val="00287237"/>
    <w:rsid w:val="0028782C"/>
    <w:rsid w:val="002906D5"/>
    <w:rsid w:val="002906DF"/>
    <w:rsid w:val="00290E75"/>
    <w:rsid w:val="0029141C"/>
    <w:rsid w:val="00292E8B"/>
    <w:rsid w:val="00293338"/>
    <w:rsid w:val="00295C5C"/>
    <w:rsid w:val="00296BE9"/>
    <w:rsid w:val="00297931"/>
    <w:rsid w:val="002A0297"/>
    <w:rsid w:val="002A052F"/>
    <w:rsid w:val="002A1E12"/>
    <w:rsid w:val="002A2351"/>
    <w:rsid w:val="002A269E"/>
    <w:rsid w:val="002A2841"/>
    <w:rsid w:val="002A3C69"/>
    <w:rsid w:val="002A3DEB"/>
    <w:rsid w:val="002A41DA"/>
    <w:rsid w:val="002A4CBF"/>
    <w:rsid w:val="002A4FD9"/>
    <w:rsid w:val="002A5571"/>
    <w:rsid w:val="002A5655"/>
    <w:rsid w:val="002A5866"/>
    <w:rsid w:val="002A661D"/>
    <w:rsid w:val="002A68E5"/>
    <w:rsid w:val="002A6CFF"/>
    <w:rsid w:val="002A7B2A"/>
    <w:rsid w:val="002A7E9B"/>
    <w:rsid w:val="002B0FB3"/>
    <w:rsid w:val="002B2245"/>
    <w:rsid w:val="002B2EFA"/>
    <w:rsid w:val="002B2FEC"/>
    <w:rsid w:val="002B5C41"/>
    <w:rsid w:val="002B60AB"/>
    <w:rsid w:val="002B65B8"/>
    <w:rsid w:val="002B6893"/>
    <w:rsid w:val="002B6A11"/>
    <w:rsid w:val="002B6E77"/>
    <w:rsid w:val="002B79AE"/>
    <w:rsid w:val="002B7D33"/>
    <w:rsid w:val="002B7D59"/>
    <w:rsid w:val="002C0AE8"/>
    <w:rsid w:val="002C1561"/>
    <w:rsid w:val="002C3497"/>
    <w:rsid w:val="002C395A"/>
    <w:rsid w:val="002C49FE"/>
    <w:rsid w:val="002C60C8"/>
    <w:rsid w:val="002D106D"/>
    <w:rsid w:val="002D134A"/>
    <w:rsid w:val="002D143B"/>
    <w:rsid w:val="002D2B2B"/>
    <w:rsid w:val="002D3AF1"/>
    <w:rsid w:val="002D3DB4"/>
    <w:rsid w:val="002D4B94"/>
    <w:rsid w:val="002D5395"/>
    <w:rsid w:val="002D5570"/>
    <w:rsid w:val="002D5B44"/>
    <w:rsid w:val="002D5F71"/>
    <w:rsid w:val="002D6678"/>
    <w:rsid w:val="002E0375"/>
    <w:rsid w:val="002E0730"/>
    <w:rsid w:val="002E0F41"/>
    <w:rsid w:val="002E254F"/>
    <w:rsid w:val="002E2A4F"/>
    <w:rsid w:val="002E37B2"/>
    <w:rsid w:val="002E3F46"/>
    <w:rsid w:val="002E5C25"/>
    <w:rsid w:val="002E78AC"/>
    <w:rsid w:val="002F0527"/>
    <w:rsid w:val="002F0BAB"/>
    <w:rsid w:val="002F0F7A"/>
    <w:rsid w:val="002F144F"/>
    <w:rsid w:val="002F203F"/>
    <w:rsid w:val="002F2A68"/>
    <w:rsid w:val="002F3E3C"/>
    <w:rsid w:val="002F61FC"/>
    <w:rsid w:val="002F6BFB"/>
    <w:rsid w:val="00301261"/>
    <w:rsid w:val="00301298"/>
    <w:rsid w:val="003017B3"/>
    <w:rsid w:val="00302170"/>
    <w:rsid w:val="003021D5"/>
    <w:rsid w:val="00302C2B"/>
    <w:rsid w:val="00303A1B"/>
    <w:rsid w:val="0030497D"/>
    <w:rsid w:val="00304C81"/>
    <w:rsid w:val="00307310"/>
    <w:rsid w:val="00307AA7"/>
    <w:rsid w:val="003107B9"/>
    <w:rsid w:val="00310F0E"/>
    <w:rsid w:val="00311B4C"/>
    <w:rsid w:val="00311C5A"/>
    <w:rsid w:val="00312DD4"/>
    <w:rsid w:val="00314C1E"/>
    <w:rsid w:val="0031563D"/>
    <w:rsid w:val="00315E4F"/>
    <w:rsid w:val="003161F0"/>
    <w:rsid w:val="00317321"/>
    <w:rsid w:val="003222EA"/>
    <w:rsid w:val="003225D1"/>
    <w:rsid w:val="00323144"/>
    <w:rsid w:val="003236B7"/>
    <w:rsid w:val="00324767"/>
    <w:rsid w:val="003249E4"/>
    <w:rsid w:val="00324A21"/>
    <w:rsid w:val="00325118"/>
    <w:rsid w:val="003258FA"/>
    <w:rsid w:val="003265BA"/>
    <w:rsid w:val="00326741"/>
    <w:rsid w:val="00327F4B"/>
    <w:rsid w:val="00330460"/>
    <w:rsid w:val="00330AC5"/>
    <w:rsid w:val="0033147A"/>
    <w:rsid w:val="003318BF"/>
    <w:rsid w:val="00331D87"/>
    <w:rsid w:val="003321CC"/>
    <w:rsid w:val="00332AED"/>
    <w:rsid w:val="00333095"/>
    <w:rsid w:val="00333340"/>
    <w:rsid w:val="00333713"/>
    <w:rsid w:val="00333C60"/>
    <w:rsid w:val="003349E0"/>
    <w:rsid w:val="00336349"/>
    <w:rsid w:val="00337EE6"/>
    <w:rsid w:val="00340A09"/>
    <w:rsid w:val="00342001"/>
    <w:rsid w:val="00343B05"/>
    <w:rsid w:val="003446C1"/>
    <w:rsid w:val="003448BE"/>
    <w:rsid w:val="00344C9E"/>
    <w:rsid w:val="003461C1"/>
    <w:rsid w:val="00350CDA"/>
    <w:rsid w:val="00350FBE"/>
    <w:rsid w:val="003525BE"/>
    <w:rsid w:val="0035315F"/>
    <w:rsid w:val="00353ECF"/>
    <w:rsid w:val="00353EDB"/>
    <w:rsid w:val="003551C3"/>
    <w:rsid w:val="00355EE9"/>
    <w:rsid w:val="00356B6B"/>
    <w:rsid w:val="00356D25"/>
    <w:rsid w:val="00357845"/>
    <w:rsid w:val="003601FA"/>
    <w:rsid w:val="003614C7"/>
    <w:rsid w:val="00361DE7"/>
    <w:rsid w:val="00362BCB"/>
    <w:rsid w:val="00364535"/>
    <w:rsid w:val="003649A5"/>
    <w:rsid w:val="00364ADA"/>
    <w:rsid w:val="0036536C"/>
    <w:rsid w:val="00365F5C"/>
    <w:rsid w:val="003661B8"/>
    <w:rsid w:val="003663E6"/>
    <w:rsid w:val="00366E3D"/>
    <w:rsid w:val="00370CD1"/>
    <w:rsid w:val="0037179C"/>
    <w:rsid w:val="00371B62"/>
    <w:rsid w:val="00371E28"/>
    <w:rsid w:val="00371F94"/>
    <w:rsid w:val="0037281B"/>
    <w:rsid w:val="0037307D"/>
    <w:rsid w:val="0037378A"/>
    <w:rsid w:val="00373D64"/>
    <w:rsid w:val="00375B54"/>
    <w:rsid w:val="00375B63"/>
    <w:rsid w:val="00376372"/>
    <w:rsid w:val="00377F28"/>
    <w:rsid w:val="003810FC"/>
    <w:rsid w:val="003815E0"/>
    <w:rsid w:val="00381ED1"/>
    <w:rsid w:val="003822C2"/>
    <w:rsid w:val="0038593A"/>
    <w:rsid w:val="0038646F"/>
    <w:rsid w:val="003865B0"/>
    <w:rsid w:val="00386942"/>
    <w:rsid w:val="00386BD1"/>
    <w:rsid w:val="00386E29"/>
    <w:rsid w:val="00390145"/>
    <w:rsid w:val="00391F41"/>
    <w:rsid w:val="0039215F"/>
    <w:rsid w:val="00392355"/>
    <w:rsid w:val="00392406"/>
    <w:rsid w:val="00393262"/>
    <w:rsid w:val="00393322"/>
    <w:rsid w:val="00395CD7"/>
    <w:rsid w:val="00396B21"/>
    <w:rsid w:val="00396D20"/>
    <w:rsid w:val="003A18E8"/>
    <w:rsid w:val="003A2100"/>
    <w:rsid w:val="003A3E89"/>
    <w:rsid w:val="003A4CDA"/>
    <w:rsid w:val="003A54FD"/>
    <w:rsid w:val="003A62EF"/>
    <w:rsid w:val="003A6E2C"/>
    <w:rsid w:val="003A791C"/>
    <w:rsid w:val="003A7C3F"/>
    <w:rsid w:val="003B1C6C"/>
    <w:rsid w:val="003B1E58"/>
    <w:rsid w:val="003B2077"/>
    <w:rsid w:val="003B229D"/>
    <w:rsid w:val="003B3549"/>
    <w:rsid w:val="003B4606"/>
    <w:rsid w:val="003B4D4A"/>
    <w:rsid w:val="003B59D1"/>
    <w:rsid w:val="003B5A3D"/>
    <w:rsid w:val="003B6069"/>
    <w:rsid w:val="003B66CA"/>
    <w:rsid w:val="003B7646"/>
    <w:rsid w:val="003B77EE"/>
    <w:rsid w:val="003B7982"/>
    <w:rsid w:val="003C089F"/>
    <w:rsid w:val="003C11D5"/>
    <w:rsid w:val="003C14B8"/>
    <w:rsid w:val="003C28CA"/>
    <w:rsid w:val="003C2B90"/>
    <w:rsid w:val="003C2E60"/>
    <w:rsid w:val="003C45E2"/>
    <w:rsid w:val="003C5B9B"/>
    <w:rsid w:val="003C5DF6"/>
    <w:rsid w:val="003C6589"/>
    <w:rsid w:val="003D0482"/>
    <w:rsid w:val="003D09BE"/>
    <w:rsid w:val="003D13BB"/>
    <w:rsid w:val="003D3DB1"/>
    <w:rsid w:val="003D3E51"/>
    <w:rsid w:val="003D443E"/>
    <w:rsid w:val="003D49F5"/>
    <w:rsid w:val="003D5634"/>
    <w:rsid w:val="003D5C8B"/>
    <w:rsid w:val="003D6593"/>
    <w:rsid w:val="003D6F8E"/>
    <w:rsid w:val="003D6F97"/>
    <w:rsid w:val="003D7069"/>
    <w:rsid w:val="003D7455"/>
    <w:rsid w:val="003D7706"/>
    <w:rsid w:val="003D7C67"/>
    <w:rsid w:val="003E0FF8"/>
    <w:rsid w:val="003E274B"/>
    <w:rsid w:val="003E3641"/>
    <w:rsid w:val="003E36D2"/>
    <w:rsid w:val="003E46AD"/>
    <w:rsid w:val="003E5B27"/>
    <w:rsid w:val="003E6298"/>
    <w:rsid w:val="003E78CA"/>
    <w:rsid w:val="003E7CCF"/>
    <w:rsid w:val="003F07F9"/>
    <w:rsid w:val="003F0D06"/>
    <w:rsid w:val="003F34B4"/>
    <w:rsid w:val="003F3A90"/>
    <w:rsid w:val="003F5595"/>
    <w:rsid w:val="003F68B9"/>
    <w:rsid w:val="003F6D85"/>
    <w:rsid w:val="003F6E34"/>
    <w:rsid w:val="003F7512"/>
    <w:rsid w:val="003F7ABB"/>
    <w:rsid w:val="004003FF"/>
    <w:rsid w:val="00400454"/>
    <w:rsid w:val="00400FAE"/>
    <w:rsid w:val="0040160B"/>
    <w:rsid w:val="00401923"/>
    <w:rsid w:val="00401D7C"/>
    <w:rsid w:val="00402A31"/>
    <w:rsid w:val="00403BF3"/>
    <w:rsid w:val="00403D5D"/>
    <w:rsid w:val="00404978"/>
    <w:rsid w:val="0040505D"/>
    <w:rsid w:val="00405BF1"/>
    <w:rsid w:val="00411092"/>
    <w:rsid w:val="004112FF"/>
    <w:rsid w:val="004115C1"/>
    <w:rsid w:val="0041281B"/>
    <w:rsid w:val="00412CA8"/>
    <w:rsid w:val="00414160"/>
    <w:rsid w:val="00414F93"/>
    <w:rsid w:val="004161D4"/>
    <w:rsid w:val="00417598"/>
    <w:rsid w:val="004201B0"/>
    <w:rsid w:val="00420C04"/>
    <w:rsid w:val="00421830"/>
    <w:rsid w:val="00421F5F"/>
    <w:rsid w:val="004225C9"/>
    <w:rsid w:val="004245CB"/>
    <w:rsid w:val="004256E4"/>
    <w:rsid w:val="00431079"/>
    <w:rsid w:val="00431B1E"/>
    <w:rsid w:val="00431C5E"/>
    <w:rsid w:val="004322E0"/>
    <w:rsid w:val="004349B2"/>
    <w:rsid w:val="00434E35"/>
    <w:rsid w:val="00434EF4"/>
    <w:rsid w:val="00435927"/>
    <w:rsid w:val="00435D2D"/>
    <w:rsid w:val="004371BF"/>
    <w:rsid w:val="00437FCC"/>
    <w:rsid w:val="004400BA"/>
    <w:rsid w:val="0044036D"/>
    <w:rsid w:val="00440FE4"/>
    <w:rsid w:val="004418C2"/>
    <w:rsid w:val="0044199B"/>
    <w:rsid w:val="004419C3"/>
    <w:rsid w:val="00441C0F"/>
    <w:rsid w:val="00442BDD"/>
    <w:rsid w:val="00443051"/>
    <w:rsid w:val="004436D0"/>
    <w:rsid w:val="004437FA"/>
    <w:rsid w:val="00444425"/>
    <w:rsid w:val="004455E5"/>
    <w:rsid w:val="004473AD"/>
    <w:rsid w:val="00447526"/>
    <w:rsid w:val="0045024A"/>
    <w:rsid w:val="00451790"/>
    <w:rsid w:val="004518B0"/>
    <w:rsid w:val="00451AF7"/>
    <w:rsid w:val="00451F00"/>
    <w:rsid w:val="004520B6"/>
    <w:rsid w:val="00452260"/>
    <w:rsid w:val="00452316"/>
    <w:rsid w:val="00453368"/>
    <w:rsid w:val="004538E7"/>
    <w:rsid w:val="004548B7"/>
    <w:rsid w:val="004571BE"/>
    <w:rsid w:val="004603AA"/>
    <w:rsid w:val="004604AF"/>
    <w:rsid w:val="004609A1"/>
    <w:rsid w:val="004615F6"/>
    <w:rsid w:val="004626DF"/>
    <w:rsid w:val="004644C7"/>
    <w:rsid w:val="00465214"/>
    <w:rsid w:val="00465B52"/>
    <w:rsid w:val="004675DF"/>
    <w:rsid w:val="004710F7"/>
    <w:rsid w:val="00471602"/>
    <w:rsid w:val="004726FB"/>
    <w:rsid w:val="00472D13"/>
    <w:rsid w:val="00473F2E"/>
    <w:rsid w:val="0047416A"/>
    <w:rsid w:val="00474990"/>
    <w:rsid w:val="00475B5A"/>
    <w:rsid w:val="00476B7E"/>
    <w:rsid w:val="00476BB7"/>
    <w:rsid w:val="0048029A"/>
    <w:rsid w:val="004814FC"/>
    <w:rsid w:val="00481B56"/>
    <w:rsid w:val="00483035"/>
    <w:rsid w:val="0048311C"/>
    <w:rsid w:val="004843A8"/>
    <w:rsid w:val="004859B2"/>
    <w:rsid w:val="004867FB"/>
    <w:rsid w:val="00493BE7"/>
    <w:rsid w:val="0049479A"/>
    <w:rsid w:val="00494C37"/>
    <w:rsid w:val="00494D06"/>
    <w:rsid w:val="00494DB7"/>
    <w:rsid w:val="0049518A"/>
    <w:rsid w:val="00496D17"/>
    <w:rsid w:val="00497CED"/>
    <w:rsid w:val="004A0690"/>
    <w:rsid w:val="004A08E0"/>
    <w:rsid w:val="004A1D3D"/>
    <w:rsid w:val="004A38B4"/>
    <w:rsid w:val="004A39B6"/>
    <w:rsid w:val="004A3D0C"/>
    <w:rsid w:val="004A4258"/>
    <w:rsid w:val="004B0FB4"/>
    <w:rsid w:val="004B2AEE"/>
    <w:rsid w:val="004B39A9"/>
    <w:rsid w:val="004B4FC0"/>
    <w:rsid w:val="004B5CA5"/>
    <w:rsid w:val="004B6D3E"/>
    <w:rsid w:val="004B7F10"/>
    <w:rsid w:val="004C1EE0"/>
    <w:rsid w:val="004C3AFE"/>
    <w:rsid w:val="004C68F4"/>
    <w:rsid w:val="004C69E3"/>
    <w:rsid w:val="004C6AEC"/>
    <w:rsid w:val="004C724E"/>
    <w:rsid w:val="004D0E80"/>
    <w:rsid w:val="004D0F63"/>
    <w:rsid w:val="004D12E1"/>
    <w:rsid w:val="004D265B"/>
    <w:rsid w:val="004D315F"/>
    <w:rsid w:val="004D3D32"/>
    <w:rsid w:val="004D4225"/>
    <w:rsid w:val="004D4F70"/>
    <w:rsid w:val="004D7CB3"/>
    <w:rsid w:val="004E077C"/>
    <w:rsid w:val="004E5F4F"/>
    <w:rsid w:val="004E6647"/>
    <w:rsid w:val="004F0CF0"/>
    <w:rsid w:val="004F2DAC"/>
    <w:rsid w:val="004F479E"/>
    <w:rsid w:val="004F4AE6"/>
    <w:rsid w:val="004F5AD4"/>
    <w:rsid w:val="004F5B9F"/>
    <w:rsid w:val="004F6A73"/>
    <w:rsid w:val="004F7676"/>
    <w:rsid w:val="004F7ED7"/>
    <w:rsid w:val="0050015F"/>
    <w:rsid w:val="005012E5"/>
    <w:rsid w:val="00504CEA"/>
    <w:rsid w:val="00505D7F"/>
    <w:rsid w:val="00506403"/>
    <w:rsid w:val="00506E46"/>
    <w:rsid w:val="005118E4"/>
    <w:rsid w:val="0051337E"/>
    <w:rsid w:val="005133FD"/>
    <w:rsid w:val="00514D26"/>
    <w:rsid w:val="00516597"/>
    <w:rsid w:val="00516BF1"/>
    <w:rsid w:val="00516E99"/>
    <w:rsid w:val="00521945"/>
    <w:rsid w:val="005220DB"/>
    <w:rsid w:val="00522B18"/>
    <w:rsid w:val="00522E7B"/>
    <w:rsid w:val="0052376F"/>
    <w:rsid w:val="00523D3B"/>
    <w:rsid w:val="00524152"/>
    <w:rsid w:val="00524AAD"/>
    <w:rsid w:val="005252C3"/>
    <w:rsid w:val="00525B15"/>
    <w:rsid w:val="0052684D"/>
    <w:rsid w:val="00526A00"/>
    <w:rsid w:val="005272CF"/>
    <w:rsid w:val="00527F51"/>
    <w:rsid w:val="005310FA"/>
    <w:rsid w:val="005316D9"/>
    <w:rsid w:val="0053226D"/>
    <w:rsid w:val="00532B07"/>
    <w:rsid w:val="00532FC5"/>
    <w:rsid w:val="00534244"/>
    <w:rsid w:val="005348A1"/>
    <w:rsid w:val="00536190"/>
    <w:rsid w:val="00536A3C"/>
    <w:rsid w:val="00536C75"/>
    <w:rsid w:val="00537100"/>
    <w:rsid w:val="0053726A"/>
    <w:rsid w:val="00537652"/>
    <w:rsid w:val="005417A4"/>
    <w:rsid w:val="00541C97"/>
    <w:rsid w:val="005422A7"/>
    <w:rsid w:val="0054276D"/>
    <w:rsid w:val="005433FD"/>
    <w:rsid w:val="0054416F"/>
    <w:rsid w:val="00544B57"/>
    <w:rsid w:val="00545694"/>
    <w:rsid w:val="0054576A"/>
    <w:rsid w:val="005458A1"/>
    <w:rsid w:val="00546C6F"/>
    <w:rsid w:val="00546EB3"/>
    <w:rsid w:val="00547405"/>
    <w:rsid w:val="005479F8"/>
    <w:rsid w:val="00550CAD"/>
    <w:rsid w:val="005510E2"/>
    <w:rsid w:val="0055125A"/>
    <w:rsid w:val="00551D87"/>
    <w:rsid w:val="00552905"/>
    <w:rsid w:val="00552AAD"/>
    <w:rsid w:val="00554A5E"/>
    <w:rsid w:val="00557217"/>
    <w:rsid w:val="005572D4"/>
    <w:rsid w:val="00562088"/>
    <w:rsid w:val="00562723"/>
    <w:rsid w:val="005635B7"/>
    <w:rsid w:val="0056391B"/>
    <w:rsid w:val="00564795"/>
    <w:rsid w:val="00564AC4"/>
    <w:rsid w:val="00565025"/>
    <w:rsid w:val="00566501"/>
    <w:rsid w:val="00566A37"/>
    <w:rsid w:val="00566C29"/>
    <w:rsid w:val="00567464"/>
    <w:rsid w:val="0056791C"/>
    <w:rsid w:val="00567ACA"/>
    <w:rsid w:val="00567D6C"/>
    <w:rsid w:val="005701C3"/>
    <w:rsid w:val="005709D9"/>
    <w:rsid w:val="005711AF"/>
    <w:rsid w:val="00571F25"/>
    <w:rsid w:val="00572021"/>
    <w:rsid w:val="00573843"/>
    <w:rsid w:val="0057412B"/>
    <w:rsid w:val="005741C5"/>
    <w:rsid w:val="005742D3"/>
    <w:rsid w:val="0057430D"/>
    <w:rsid w:val="00574445"/>
    <w:rsid w:val="005747DD"/>
    <w:rsid w:val="00575E09"/>
    <w:rsid w:val="00576269"/>
    <w:rsid w:val="00576420"/>
    <w:rsid w:val="00577F0A"/>
    <w:rsid w:val="00581228"/>
    <w:rsid w:val="00581715"/>
    <w:rsid w:val="0058542A"/>
    <w:rsid w:val="005855C5"/>
    <w:rsid w:val="00585B4D"/>
    <w:rsid w:val="005865F5"/>
    <w:rsid w:val="00586798"/>
    <w:rsid w:val="00590834"/>
    <w:rsid w:val="00590D8B"/>
    <w:rsid w:val="00591646"/>
    <w:rsid w:val="00591E84"/>
    <w:rsid w:val="005920D3"/>
    <w:rsid w:val="005922FA"/>
    <w:rsid w:val="0059266A"/>
    <w:rsid w:val="005A1353"/>
    <w:rsid w:val="005A2E23"/>
    <w:rsid w:val="005A2FB9"/>
    <w:rsid w:val="005A3D22"/>
    <w:rsid w:val="005A4037"/>
    <w:rsid w:val="005A42F9"/>
    <w:rsid w:val="005A44BF"/>
    <w:rsid w:val="005A4B2D"/>
    <w:rsid w:val="005A675C"/>
    <w:rsid w:val="005A7034"/>
    <w:rsid w:val="005A726C"/>
    <w:rsid w:val="005B4C1B"/>
    <w:rsid w:val="005B55B2"/>
    <w:rsid w:val="005B6C76"/>
    <w:rsid w:val="005B6FE6"/>
    <w:rsid w:val="005B7D9E"/>
    <w:rsid w:val="005C0ADF"/>
    <w:rsid w:val="005C0B43"/>
    <w:rsid w:val="005C1071"/>
    <w:rsid w:val="005C1893"/>
    <w:rsid w:val="005C1CBA"/>
    <w:rsid w:val="005C2016"/>
    <w:rsid w:val="005C3513"/>
    <w:rsid w:val="005C3C75"/>
    <w:rsid w:val="005C47C2"/>
    <w:rsid w:val="005C501A"/>
    <w:rsid w:val="005C5159"/>
    <w:rsid w:val="005C65B0"/>
    <w:rsid w:val="005C6860"/>
    <w:rsid w:val="005D045E"/>
    <w:rsid w:val="005D07EA"/>
    <w:rsid w:val="005D1172"/>
    <w:rsid w:val="005D1C43"/>
    <w:rsid w:val="005D2D64"/>
    <w:rsid w:val="005D3155"/>
    <w:rsid w:val="005D3C8E"/>
    <w:rsid w:val="005D41FE"/>
    <w:rsid w:val="005D5DD5"/>
    <w:rsid w:val="005D6A9B"/>
    <w:rsid w:val="005D776F"/>
    <w:rsid w:val="005D7776"/>
    <w:rsid w:val="005E0570"/>
    <w:rsid w:val="005E15BC"/>
    <w:rsid w:val="005E1788"/>
    <w:rsid w:val="005E349B"/>
    <w:rsid w:val="005E65AF"/>
    <w:rsid w:val="005E6860"/>
    <w:rsid w:val="005E7172"/>
    <w:rsid w:val="005E7483"/>
    <w:rsid w:val="005F135B"/>
    <w:rsid w:val="005F3DF5"/>
    <w:rsid w:val="0060019D"/>
    <w:rsid w:val="00600217"/>
    <w:rsid w:val="00601790"/>
    <w:rsid w:val="00601FA0"/>
    <w:rsid w:val="00602A07"/>
    <w:rsid w:val="006034CA"/>
    <w:rsid w:val="00603946"/>
    <w:rsid w:val="0060599A"/>
    <w:rsid w:val="00605B8C"/>
    <w:rsid w:val="00605C71"/>
    <w:rsid w:val="00606E22"/>
    <w:rsid w:val="00607619"/>
    <w:rsid w:val="00610A93"/>
    <w:rsid w:val="006110DA"/>
    <w:rsid w:val="00611DF5"/>
    <w:rsid w:val="00612409"/>
    <w:rsid w:val="00613378"/>
    <w:rsid w:val="00613A4F"/>
    <w:rsid w:val="0061418F"/>
    <w:rsid w:val="00614D27"/>
    <w:rsid w:val="0061530F"/>
    <w:rsid w:val="00615655"/>
    <w:rsid w:val="006158A0"/>
    <w:rsid w:val="00615CBA"/>
    <w:rsid w:val="00616167"/>
    <w:rsid w:val="00616FE6"/>
    <w:rsid w:val="006203F7"/>
    <w:rsid w:val="0062100F"/>
    <w:rsid w:val="00622076"/>
    <w:rsid w:val="006223E4"/>
    <w:rsid w:val="006224F8"/>
    <w:rsid w:val="00622EF3"/>
    <w:rsid w:val="0062324E"/>
    <w:rsid w:val="00623606"/>
    <w:rsid w:val="00624002"/>
    <w:rsid w:val="0062527A"/>
    <w:rsid w:val="00625A8E"/>
    <w:rsid w:val="00625EA9"/>
    <w:rsid w:val="00626864"/>
    <w:rsid w:val="00627068"/>
    <w:rsid w:val="0062719C"/>
    <w:rsid w:val="00627EC5"/>
    <w:rsid w:val="00630088"/>
    <w:rsid w:val="00631131"/>
    <w:rsid w:val="006314BA"/>
    <w:rsid w:val="0063195A"/>
    <w:rsid w:val="00631FEB"/>
    <w:rsid w:val="00632410"/>
    <w:rsid w:val="00634DF5"/>
    <w:rsid w:val="00634F51"/>
    <w:rsid w:val="00634FAB"/>
    <w:rsid w:val="00635D8D"/>
    <w:rsid w:val="00635F40"/>
    <w:rsid w:val="00636A01"/>
    <w:rsid w:val="00637481"/>
    <w:rsid w:val="00637638"/>
    <w:rsid w:val="0064021D"/>
    <w:rsid w:val="006412EF"/>
    <w:rsid w:val="006414CE"/>
    <w:rsid w:val="0064223A"/>
    <w:rsid w:val="00642308"/>
    <w:rsid w:val="0064314E"/>
    <w:rsid w:val="00643BFC"/>
    <w:rsid w:val="00644062"/>
    <w:rsid w:val="00644B9E"/>
    <w:rsid w:val="00644D69"/>
    <w:rsid w:val="00645071"/>
    <w:rsid w:val="00645616"/>
    <w:rsid w:val="0064589B"/>
    <w:rsid w:val="006475B5"/>
    <w:rsid w:val="006479C9"/>
    <w:rsid w:val="006503A7"/>
    <w:rsid w:val="00650C92"/>
    <w:rsid w:val="00651A69"/>
    <w:rsid w:val="006527B2"/>
    <w:rsid w:val="00653312"/>
    <w:rsid w:val="00654126"/>
    <w:rsid w:val="0065431D"/>
    <w:rsid w:val="0065565E"/>
    <w:rsid w:val="00656318"/>
    <w:rsid w:val="0065779E"/>
    <w:rsid w:val="00657A8D"/>
    <w:rsid w:val="00657B1C"/>
    <w:rsid w:val="00660D5C"/>
    <w:rsid w:val="006612A0"/>
    <w:rsid w:val="0066199B"/>
    <w:rsid w:val="00661C0D"/>
    <w:rsid w:val="00661C79"/>
    <w:rsid w:val="00662763"/>
    <w:rsid w:val="00662C2E"/>
    <w:rsid w:val="00663E6A"/>
    <w:rsid w:val="00664F83"/>
    <w:rsid w:val="006650B6"/>
    <w:rsid w:val="006703DB"/>
    <w:rsid w:val="00672725"/>
    <w:rsid w:val="0067292E"/>
    <w:rsid w:val="00673E3A"/>
    <w:rsid w:val="00673E4B"/>
    <w:rsid w:val="00674F45"/>
    <w:rsid w:val="00675E9A"/>
    <w:rsid w:val="00676FF7"/>
    <w:rsid w:val="00677D14"/>
    <w:rsid w:val="00680FE4"/>
    <w:rsid w:val="00681B0F"/>
    <w:rsid w:val="00682806"/>
    <w:rsid w:val="00684B92"/>
    <w:rsid w:val="00685E02"/>
    <w:rsid w:val="006902E5"/>
    <w:rsid w:val="006904F0"/>
    <w:rsid w:val="00690930"/>
    <w:rsid w:val="0069101C"/>
    <w:rsid w:val="00691358"/>
    <w:rsid w:val="00692D03"/>
    <w:rsid w:val="0069307E"/>
    <w:rsid w:val="006934DF"/>
    <w:rsid w:val="006946EE"/>
    <w:rsid w:val="0069590A"/>
    <w:rsid w:val="00696518"/>
    <w:rsid w:val="00697DA6"/>
    <w:rsid w:val="00697F9A"/>
    <w:rsid w:val="006A01AA"/>
    <w:rsid w:val="006A03EE"/>
    <w:rsid w:val="006A0DAA"/>
    <w:rsid w:val="006A149D"/>
    <w:rsid w:val="006A23BF"/>
    <w:rsid w:val="006A3825"/>
    <w:rsid w:val="006A4E0A"/>
    <w:rsid w:val="006A6F71"/>
    <w:rsid w:val="006A7F65"/>
    <w:rsid w:val="006B0BC7"/>
    <w:rsid w:val="006B329B"/>
    <w:rsid w:val="006B4D31"/>
    <w:rsid w:val="006B4F29"/>
    <w:rsid w:val="006B6A4D"/>
    <w:rsid w:val="006C0AA7"/>
    <w:rsid w:val="006C1CEA"/>
    <w:rsid w:val="006C294A"/>
    <w:rsid w:val="006C2DDE"/>
    <w:rsid w:val="006C3721"/>
    <w:rsid w:val="006C60DD"/>
    <w:rsid w:val="006C6260"/>
    <w:rsid w:val="006D0BB6"/>
    <w:rsid w:val="006D0CBB"/>
    <w:rsid w:val="006D11CA"/>
    <w:rsid w:val="006D12E0"/>
    <w:rsid w:val="006D16F7"/>
    <w:rsid w:val="006D2BFA"/>
    <w:rsid w:val="006D2FDF"/>
    <w:rsid w:val="006D66EC"/>
    <w:rsid w:val="006D7286"/>
    <w:rsid w:val="006D769C"/>
    <w:rsid w:val="006D77AF"/>
    <w:rsid w:val="006E190C"/>
    <w:rsid w:val="006E1A6E"/>
    <w:rsid w:val="006E2F0A"/>
    <w:rsid w:val="006E32A0"/>
    <w:rsid w:val="006E465C"/>
    <w:rsid w:val="006E52EE"/>
    <w:rsid w:val="006E54CE"/>
    <w:rsid w:val="006E552B"/>
    <w:rsid w:val="006E5B5F"/>
    <w:rsid w:val="006E6570"/>
    <w:rsid w:val="006E7163"/>
    <w:rsid w:val="006E71A4"/>
    <w:rsid w:val="006F030E"/>
    <w:rsid w:val="006F10E6"/>
    <w:rsid w:val="006F11ED"/>
    <w:rsid w:val="006F344B"/>
    <w:rsid w:val="006F4C64"/>
    <w:rsid w:val="006F4F45"/>
    <w:rsid w:val="006F5089"/>
    <w:rsid w:val="006F57FB"/>
    <w:rsid w:val="006F730B"/>
    <w:rsid w:val="006F754D"/>
    <w:rsid w:val="006F79FB"/>
    <w:rsid w:val="006F7B32"/>
    <w:rsid w:val="007016E8"/>
    <w:rsid w:val="00701B49"/>
    <w:rsid w:val="00701C68"/>
    <w:rsid w:val="0070279E"/>
    <w:rsid w:val="007027D9"/>
    <w:rsid w:val="00703DAF"/>
    <w:rsid w:val="0070413A"/>
    <w:rsid w:val="007058A8"/>
    <w:rsid w:val="00705D6C"/>
    <w:rsid w:val="007069BF"/>
    <w:rsid w:val="00706D3B"/>
    <w:rsid w:val="007106A2"/>
    <w:rsid w:val="00710E30"/>
    <w:rsid w:val="00711B61"/>
    <w:rsid w:val="00711C6F"/>
    <w:rsid w:val="0071220A"/>
    <w:rsid w:val="007157E8"/>
    <w:rsid w:val="00716CC0"/>
    <w:rsid w:val="00716FCB"/>
    <w:rsid w:val="007170FB"/>
    <w:rsid w:val="0071732F"/>
    <w:rsid w:val="00720B33"/>
    <w:rsid w:val="00720F5C"/>
    <w:rsid w:val="0072129F"/>
    <w:rsid w:val="007234BD"/>
    <w:rsid w:val="00724BDA"/>
    <w:rsid w:val="007254E3"/>
    <w:rsid w:val="0072554E"/>
    <w:rsid w:val="00727EA6"/>
    <w:rsid w:val="00730795"/>
    <w:rsid w:val="00730B98"/>
    <w:rsid w:val="00736862"/>
    <w:rsid w:val="007368F3"/>
    <w:rsid w:val="00737398"/>
    <w:rsid w:val="007373B9"/>
    <w:rsid w:val="00740A75"/>
    <w:rsid w:val="007418EC"/>
    <w:rsid w:val="00742BB9"/>
    <w:rsid w:val="00743B94"/>
    <w:rsid w:val="0074434B"/>
    <w:rsid w:val="00744914"/>
    <w:rsid w:val="00745142"/>
    <w:rsid w:val="00745889"/>
    <w:rsid w:val="00746364"/>
    <w:rsid w:val="00747586"/>
    <w:rsid w:val="007476EE"/>
    <w:rsid w:val="007504F2"/>
    <w:rsid w:val="00750EB4"/>
    <w:rsid w:val="00751254"/>
    <w:rsid w:val="007516A1"/>
    <w:rsid w:val="00752626"/>
    <w:rsid w:val="00752715"/>
    <w:rsid w:val="00752D11"/>
    <w:rsid w:val="00753BD8"/>
    <w:rsid w:val="00753EA0"/>
    <w:rsid w:val="0075570F"/>
    <w:rsid w:val="007558F2"/>
    <w:rsid w:val="007562BA"/>
    <w:rsid w:val="00756468"/>
    <w:rsid w:val="00760AC7"/>
    <w:rsid w:val="0076133A"/>
    <w:rsid w:val="007625D8"/>
    <w:rsid w:val="00762762"/>
    <w:rsid w:val="007634DE"/>
    <w:rsid w:val="0076356D"/>
    <w:rsid w:val="00764272"/>
    <w:rsid w:val="00764870"/>
    <w:rsid w:val="00765438"/>
    <w:rsid w:val="007661F3"/>
    <w:rsid w:val="007705EB"/>
    <w:rsid w:val="0077091A"/>
    <w:rsid w:val="00771303"/>
    <w:rsid w:val="0077145D"/>
    <w:rsid w:val="00772296"/>
    <w:rsid w:val="00774144"/>
    <w:rsid w:val="0077511C"/>
    <w:rsid w:val="00775B49"/>
    <w:rsid w:val="00775D2A"/>
    <w:rsid w:val="00776756"/>
    <w:rsid w:val="00776D87"/>
    <w:rsid w:val="00776DCD"/>
    <w:rsid w:val="007773CC"/>
    <w:rsid w:val="00777C5E"/>
    <w:rsid w:val="00780BBF"/>
    <w:rsid w:val="00780FE1"/>
    <w:rsid w:val="00782C6F"/>
    <w:rsid w:val="00784275"/>
    <w:rsid w:val="0078482A"/>
    <w:rsid w:val="00784C7B"/>
    <w:rsid w:val="00785AC7"/>
    <w:rsid w:val="0079033D"/>
    <w:rsid w:val="0079061B"/>
    <w:rsid w:val="00790A58"/>
    <w:rsid w:val="00791AAF"/>
    <w:rsid w:val="00792FDB"/>
    <w:rsid w:val="00793D1B"/>
    <w:rsid w:val="00794CBB"/>
    <w:rsid w:val="007958E1"/>
    <w:rsid w:val="00795C06"/>
    <w:rsid w:val="00795D7A"/>
    <w:rsid w:val="00796632"/>
    <w:rsid w:val="007A08C1"/>
    <w:rsid w:val="007A19AE"/>
    <w:rsid w:val="007A25D9"/>
    <w:rsid w:val="007A2653"/>
    <w:rsid w:val="007A39DF"/>
    <w:rsid w:val="007A3F22"/>
    <w:rsid w:val="007A473B"/>
    <w:rsid w:val="007A5599"/>
    <w:rsid w:val="007A5F42"/>
    <w:rsid w:val="007A686E"/>
    <w:rsid w:val="007A6CAA"/>
    <w:rsid w:val="007A7407"/>
    <w:rsid w:val="007B0243"/>
    <w:rsid w:val="007B060D"/>
    <w:rsid w:val="007B1773"/>
    <w:rsid w:val="007B2CD0"/>
    <w:rsid w:val="007B39CC"/>
    <w:rsid w:val="007B3CE4"/>
    <w:rsid w:val="007B417D"/>
    <w:rsid w:val="007B544A"/>
    <w:rsid w:val="007B62CC"/>
    <w:rsid w:val="007B632F"/>
    <w:rsid w:val="007B6335"/>
    <w:rsid w:val="007C06DA"/>
    <w:rsid w:val="007C1F43"/>
    <w:rsid w:val="007C23CE"/>
    <w:rsid w:val="007C3760"/>
    <w:rsid w:val="007C4D66"/>
    <w:rsid w:val="007C56B3"/>
    <w:rsid w:val="007C5828"/>
    <w:rsid w:val="007C5F5F"/>
    <w:rsid w:val="007C60D3"/>
    <w:rsid w:val="007C6F9B"/>
    <w:rsid w:val="007C7028"/>
    <w:rsid w:val="007D32A7"/>
    <w:rsid w:val="007D44CD"/>
    <w:rsid w:val="007D480B"/>
    <w:rsid w:val="007D4B86"/>
    <w:rsid w:val="007D68EC"/>
    <w:rsid w:val="007D7308"/>
    <w:rsid w:val="007E24AC"/>
    <w:rsid w:val="007E288F"/>
    <w:rsid w:val="007E2A18"/>
    <w:rsid w:val="007E2F1A"/>
    <w:rsid w:val="007E3C0F"/>
    <w:rsid w:val="007E440D"/>
    <w:rsid w:val="007E61FE"/>
    <w:rsid w:val="007F0B3F"/>
    <w:rsid w:val="007F12C4"/>
    <w:rsid w:val="007F33AD"/>
    <w:rsid w:val="007F37A2"/>
    <w:rsid w:val="007F4601"/>
    <w:rsid w:val="007F552E"/>
    <w:rsid w:val="007F56B3"/>
    <w:rsid w:val="007F593A"/>
    <w:rsid w:val="007F5A61"/>
    <w:rsid w:val="007F6478"/>
    <w:rsid w:val="007F671C"/>
    <w:rsid w:val="007F692F"/>
    <w:rsid w:val="007F75BF"/>
    <w:rsid w:val="007F7B06"/>
    <w:rsid w:val="0080036F"/>
    <w:rsid w:val="00801AF6"/>
    <w:rsid w:val="00803A7B"/>
    <w:rsid w:val="00803BD3"/>
    <w:rsid w:val="00804E87"/>
    <w:rsid w:val="00807582"/>
    <w:rsid w:val="00812331"/>
    <w:rsid w:val="0081265F"/>
    <w:rsid w:val="00813083"/>
    <w:rsid w:val="008136D1"/>
    <w:rsid w:val="00814D6E"/>
    <w:rsid w:val="008154D4"/>
    <w:rsid w:val="00815511"/>
    <w:rsid w:val="00816F61"/>
    <w:rsid w:val="00817382"/>
    <w:rsid w:val="008200B7"/>
    <w:rsid w:val="00820C1A"/>
    <w:rsid w:val="008211F8"/>
    <w:rsid w:val="0082352C"/>
    <w:rsid w:val="0082356F"/>
    <w:rsid w:val="00823952"/>
    <w:rsid w:val="00824191"/>
    <w:rsid w:val="00824FDE"/>
    <w:rsid w:val="00826253"/>
    <w:rsid w:val="0082696D"/>
    <w:rsid w:val="00826AB1"/>
    <w:rsid w:val="0082760B"/>
    <w:rsid w:val="0082796F"/>
    <w:rsid w:val="00830CB8"/>
    <w:rsid w:val="00831949"/>
    <w:rsid w:val="00832EEA"/>
    <w:rsid w:val="008335E8"/>
    <w:rsid w:val="008337BB"/>
    <w:rsid w:val="0083459C"/>
    <w:rsid w:val="00834C81"/>
    <w:rsid w:val="00836416"/>
    <w:rsid w:val="0083656B"/>
    <w:rsid w:val="008368BA"/>
    <w:rsid w:val="00836B6D"/>
    <w:rsid w:val="0084071D"/>
    <w:rsid w:val="00840BE8"/>
    <w:rsid w:val="00840EDF"/>
    <w:rsid w:val="008427D6"/>
    <w:rsid w:val="008431B2"/>
    <w:rsid w:val="0084488D"/>
    <w:rsid w:val="00844C84"/>
    <w:rsid w:val="008455CF"/>
    <w:rsid w:val="00845676"/>
    <w:rsid w:val="008464F9"/>
    <w:rsid w:val="008473C1"/>
    <w:rsid w:val="00847953"/>
    <w:rsid w:val="00850649"/>
    <w:rsid w:val="00851467"/>
    <w:rsid w:val="008517F5"/>
    <w:rsid w:val="008523C4"/>
    <w:rsid w:val="0085282E"/>
    <w:rsid w:val="00852AB7"/>
    <w:rsid w:val="00852E69"/>
    <w:rsid w:val="008546F6"/>
    <w:rsid w:val="00854C16"/>
    <w:rsid w:val="008554DB"/>
    <w:rsid w:val="00855CBC"/>
    <w:rsid w:val="008573F5"/>
    <w:rsid w:val="008604FE"/>
    <w:rsid w:val="0086134C"/>
    <w:rsid w:val="008613C8"/>
    <w:rsid w:val="008615B1"/>
    <w:rsid w:val="008615C4"/>
    <w:rsid w:val="008622AB"/>
    <w:rsid w:val="00862B9A"/>
    <w:rsid w:val="00863C16"/>
    <w:rsid w:val="008644B9"/>
    <w:rsid w:val="00864A01"/>
    <w:rsid w:val="00865C8F"/>
    <w:rsid w:val="00873DD8"/>
    <w:rsid w:val="0087510B"/>
    <w:rsid w:val="0087568F"/>
    <w:rsid w:val="00876167"/>
    <w:rsid w:val="00877CC6"/>
    <w:rsid w:val="008820CC"/>
    <w:rsid w:val="008824F9"/>
    <w:rsid w:val="008834CF"/>
    <w:rsid w:val="00883758"/>
    <w:rsid w:val="00883BAC"/>
    <w:rsid w:val="00884468"/>
    <w:rsid w:val="008848E8"/>
    <w:rsid w:val="00886CB2"/>
    <w:rsid w:val="00886E3D"/>
    <w:rsid w:val="00890C30"/>
    <w:rsid w:val="00890DF6"/>
    <w:rsid w:val="0089170F"/>
    <w:rsid w:val="00892565"/>
    <w:rsid w:val="00893C70"/>
    <w:rsid w:val="00893D28"/>
    <w:rsid w:val="008943D2"/>
    <w:rsid w:val="00894544"/>
    <w:rsid w:val="00894CE0"/>
    <w:rsid w:val="00895475"/>
    <w:rsid w:val="00895E98"/>
    <w:rsid w:val="008961D8"/>
    <w:rsid w:val="0089635A"/>
    <w:rsid w:val="00896D08"/>
    <w:rsid w:val="00897DAA"/>
    <w:rsid w:val="008A02C6"/>
    <w:rsid w:val="008A06DE"/>
    <w:rsid w:val="008A2A0C"/>
    <w:rsid w:val="008A32B9"/>
    <w:rsid w:val="008A3510"/>
    <w:rsid w:val="008A3745"/>
    <w:rsid w:val="008A4184"/>
    <w:rsid w:val="008A4C8C"/>
    <w:rsid w:val="008A5821"/>
    <w:rsid w:val="008A5C37"/>
    <w:rsid w:val="008A5EE5"/>
    <w:rsid w:val="008A6733"/>
    <w:rsid w:val="008A6A00"/>
    <w:rsid w:val="008B08A8"/>
    <w:rsid w:val="008B33A4"/>
    <w:rsid w:val="008B3417"/>
    <w:rsid w:val="008B47A6"/>
    <w:rsid w:val="008B5A25"/>
    <w:rsid w:val="008B5A85"/>
    <w:rsid w:val="008B6326"/>
    <w:rsid w:val="008B6AD8"/>
    <w:rsid w:val="008B7423"/>
    <w:rsid w:val="008C0821"/>
    <w:rsid w:val="008C1041"/>
    <w:rsid w:val="008C1165"/>
    <w:rsid w:val="008C1EB8"/>
    <w:rsid w:val="008C2506"/>
    <w:rsid w:val="008C2736"/>
    <w:rsid w:val="008C2F95"/>
    <w:rsid w:val="008C501C"/>
    <w:rsid w:val="008C5A50"/>
    <w:rsid w:val="008C71CC"/>
    <w:rsid w:val="008C7B30"/>
    <w:rsid w:val="008D0329"/>
    <w:rsid w:val="008D0375"/>
    <w:rsid w:val="008D041D"/>
    <w:rsid w:val="008D1D03"/>
    <w:rsid w:val="008D29A5"/>
    <w:rsid w:val="008D32A1"/>
    <w:rsid w:val="008D3933"/>
    <w:rsid w:val="008D3ACB"/>
    <w:rsid w:val="008D7747"/>
    <w:rsid w:val="008D7D88"/>
    <w:rsid w:val="008E2293"/>
    <w:rsid w:val="008E27B6"/>
    <w:rsid w:val="008E391C"/>
    <w:rsid w:val="008E405B"/>
    <w:rsid w:val="008E4CAF"/>
    <w:rsid w:val="008E4F3E"/>
    <w:rsid w:val="008E5834"/>
    <w:rsid w:val="008E632E"/>
    <w:rsid w:val="008E70FE"/>
    <w:rsid w:val="008E72EB"/>
    <w:rsid w:val="008F0A94"/>
    <w:rsid w:val="008F0C70"/>
    <w:rsid w:val="008F14DA"/>
    <w:rsid w:val="008F2B0B"/>
    <w:rsid w:val="008F3C13"/>
    <w:rsid w:val="008F3F91"/>
    <w:rsid w:val="008F5468"/>
    <w:rsid w:val="008F5E16"/>
    <w:rsid w:val="008F5E5E"/>
    <w:rsid w:val="008F670E"/>
    <w:rsid w:val="008F755B"/>
    <w:rsid w:val="008F755F"/>
    <w:rsid w:val="00900919"/>
    <w:rsid w:val="009014E8"/>
    <w:rsid w:val="0090378A"/>
    <w:rsid w:val="00903D88"/>
    <w:rsid w:val="0090579F"/>
    <w:rsid w:val="00905811"/>
    <w:rsid w:val="00905912"/>
    <w:rsid w:val="00905E81"/>
    <w:rsid w:val="00907224"/>
    <w:rsid w:val="00910991"/>
    <w:rsid w:val="009129C6"/>
    <w:rsid w:val="00913029"/>
    <w:rsid w:val="00914AF9"/>
    <w:rsid w:val="00914C13"/>
    <w:rsid w:val="00914C20"/>
    <w:rsid w:val="0091667D"/>
    <w:rsid w:val="0091701D"/>
    <w:rsid w:val="00917181"/>
    <w:rsid w:val="00920657"/>
    <w:rsid w:val="0092071F"/>
    <w:rsid w:val="00920B85"/>
    <w:rsid w:val="0092195B"/>
    <w:rsid w:val="00921F04"/>
    <w:rsid w:val="0092217B"/>
    <w:rsid w:val="00922A66"/>
    <w:rsid w:val="00922FB6"/>
    <w:rsid w:val="00923499"/>
    <w:rsid w:val="009236AD"/>
    <w:rsid w:val="0092379C"/>
    <w:rsid w:val="00923AE7"/>
    <w:rsid w:val="00924E03"/>
    <w:rsid w:val="0092616B"/>
    <w:rsid w:val="00926D8C"/>
    <w:rsid w:val="00931F9A"/>
    <w:rsid w:val="0093239D"/>
    <w:rsid w:val="00932B6E"/>
    <w:rsid w:val="009351C6"/>
    <w:rsid w:val="00935250"/>
    <w:rsid w:val="00935809"/>
    <w:rsid w:val="00935A11"/>
    <w:rsid w:val="00935FA6"/>
    <w:rsid w:val="0093610B"/>
    <w:rsid w:val="00936BC5"/>
    <w:rsid w:val="00937C55"/>
    <w:rsid w:val="00937DA4"/>
    <w:rsid w:val="00940343"/>
    <w:rsid w:val="00942538"/>
    <w:rsid w:val="009427C1"/>
    <w:rsid w:val="009460C2"/>
    <w:rsid w:val="009474EA"/>
    <w:rsid w:val="00947AC7"/>
    <w:rsid w:val="00950A26"/>
    <w:rsid w:val="0095134D"/>
    <w:rsid w:val="0095374A"/>
    <w:rsid w:val="00953DAF"/>
    <w:rsid w:val="00954376"/>
    <w:rsid w:val="009550B0"/>
    <w:rsid w:val="00955A32"/>
    <w:rsid w:val="00956FA0"/>
    <w:rsid w:val="00957AA0"/>
    <w:rsid w:val="00960B2E"/>
    <w:rsid w:val="009615CF"/>
    <w:rsid w:val="00961885"/>
    <w:rsid w:val="009631A6"/>
    <w:rsid w:val="00963329"/>
    <w:rsid w:val="00963909"/>
    <w:rsid w:val="00965CFF"/>
    <w:rsid w:val="00966CAD"/>
    <w:rsid w:val="009679CA"/>
    <w:rsid w:val="00967CDD"/>
    <w:rsid w:val="00970EFE"/>
    <w:rsid w:val="0097131A"/>
    <w:rsid w:val="009718D1"/>
    <w:rsid w:val="0097199C"/>
    <w:rsid w:val="009734CA"/>
    <w:rsid w:val="00973986"/>
    <w:rsid w:val="009750C1"/>
    <w:rsid w:val="00977755"/>
    <w:rsid w:val="00977C56"/>
    <w:rsid w:val="0098009A"/>
    <w:rsid w:val="0098173F"/>
    <w:rsid w:val="009831E5"/>
    <w:rsid w:val="00983791"/>
    <w:rsid w:val="00983AD6"/>
    <w:rsid w:val="00983F3E"/>
    <w:rsid w:val="009841EB"/>
    <w:rsid w:val="00984904"/>
    <w:rsid w:val="00986812"/>
    <w:rsid w:val="00986FE2"/>
    <w:rsid w:val="009871C3"/>
    <w:rsid w:val="00990642"/>
    <w:rsid w:val="00991869"/>
    <w:rsid w:val="009918D4"/>
    <w:rsid w:val="00991B00"/>
    <w:rsid w:val="00991BEB"/>
    <w:rsid w:val="00992640"/>
    <w:rsid w:val="00992CC4"/>
    <w:rsid w:val="00994EB2"/>
    <w:rsid w:val="00994F2F"/>
    <w:rsid w:val="00996AD1"/>
    <w:rsid w:val="00997077"/>
    <w:rsid w:val="0099791B"/>
    <w:rsid w:val="009A044F"/>
    <w:rsid w:val="009A0613"/>
    <w:rsid w:val="009A0AD7"/>
    <w:rsid w:val="009A17E2"/>
    <w:rsid w:val="009A21F6"/>
    <w:rsid w:val="009A2BA2"/>
    <w:rsid w:val="009A330E"/>
    <w:rsid w:val="009A48F1"/>
    <w:rsid w:val="009A4C47"/>
    <w:rsid w:val="009A6032"/>
    <w:rsid w:val="009A6AF2"/>
    <w:rsid w:val="009A7B11"/>
    <w:rsid w:val="009B0A5A"/>
    <w:rsid w:val="009B30EC"/>
    <w:rsid w:val="009B387B"/>
    <w:rsid w:val="009B4006"/>
    <w:rsid w:val="009B5515"/>
    <w:rsid w:val="009B633B"/>
    <w:rsid w:val="009B77C0"/>
    <w:rsid w:val="009B7CFB"/>
    <w:rsid w:val="009C062D"/>
    <w:rsid w:val="009C1FC9"/>
    <w:rsid w:val="009C2149"/>
    <w:rsid w:val="009C2D3C"/>
    <w:rsid w:val="009C317F"/>
    <w:rsid w:val="009C41D2"/>
    <w:rsid w:val="009C5301"/>
    <w:rsid w:val="009C56E7"/>
    <w:rsid w:val="009C5ADD"/>
    <w:rsid w:val="009C73D0"/>
    <w:rsid w:val="009C76BC"/>
    <w:rsid w:val="009C7EB6"/>
    <w:rsid w:val="009D0BAC"/>
    <w:rsid w:val="009D1A33"/>
    <w:rsid w:val="009D3088"/>
    <w:rsid w:val="009D4411"/>
    <w:rsid w:val="009D4C10"/>
    <w:rsid w:val="009D5615"/>
    <w:rsid w:val="009D743A"/>
    <w:rsid w:val="009E0F12"/>
    <w:rsid w:val="009E2059"/>
    <w:rsid w:val="009E266F"/>
    <w:rsid w:val="009E29EE"/>
    <w:rsid w:val="009E2A33"/>
    <w:rsid w:val="009E4CD4"/>
    <w:rsid w:val="009E5CA0"/>
    <w:rsid w:val="009F0DD9"/>
    <w:rsid w:val="009F305B"/>
    <w:rsid w:val="009F5EBB"/>
    <w:rsid w:val="009F65D8"/>
    <w:rsid w:val="009F6AFD"/>
    <w:rsid w:val="009F76AC"/>
    <w:rsid w:val="009F7EF3"/>
    <w:rsid w:val="00A026C8"/>
    <w:rsid w:val="00A02739"/>
    <w:rsid w:val="00A028CD"/>
    <w:rsid w:val="00A02F4B"/>
    <w:rsid w:val="00A03540"/>
    <w:rsid w:val="00A045BB"/>
    <w:rsid w:val="00A04F33"/>
    <w:rsid w:val="00A05D09"/>
    <w:rsid w:val="00A067E4"/>
    <w:rsid w:val="00A06F86"/>
    <w:rsid w:val="00A076BF"/>
    <w:rsid w:val="00A10AB3"/>
    <w:rsid w:val="00A1344E"/>
    <w:rsid w:val="00A137EB"/>
    <w:rsid w:val="00A1465D"/>
    <w:rsid w:val="00A14B8C"/>
    <w:rsid w:val="00A171CA"/>
    <w:rsid w:val="00A17F46"/>
    <w:rsid w:val="00A2370A"/>
    <w:rsid w:val="00A2637A"/>
    <w:rsid w:val="00A26757"/>
    <w:rsid w:val="00A277FE"/>
    <w:rsid w:val="00A309A7"/>
    <w:rsid w:val="00A31A53"/>
    <w:rsid w:val="00A32764"/>
    <w:rsid w:val="00A331E5"/>
    <w:rsid w:val="00A3385A"/>
    <w:rsid w:val="00A34A9F"/>
    <w:rsid w:val="00A34BCE"/>
    <w:rsid w:val="00A351BF"/>
    <w:rsid w:val="00A374D1"/>
    <w:rsid w:val="00A37AAA"/>
    <w:rsid w:val="00A419D7"/>
    <w:rsid w:val="00A42E03"/>
    <w:rsid w:val="00A43D0E"/>
    <w:rsid w:val="00A43EB3"/>
    <w:rsid w:val="00A4521E"/>
    <w:rsid w:val="00A46973"/>
    <w:rsid w:val="00A46D26"/>
    <w:rsid w:val="00A46F29"/>
    <w:rsid w:val="00A46F9D"/>
    <w:rsid w:val="00A51BC9"/>
    <w:rsid w:val="00A5261F"/>
    <w:rsid w:val="00A52D8F"/>
    <w:rsid w:val="00A53C85"/>
    <w:rsid w:val="00A542B4"/>
    <w:rsid w:val="00A56F3A"/>
    <w:rsid w:val="00A57137"/>
    <w:rsid w:val="00A57BE8"/>
    <w:rsid w:val="00A6110B"/>
    <w:rsid w:val="00A6146A"/>
    <w:rsid w:val="00A614DC"/>
    <w:rsid w:val="00A626DB"/>
    <w:rsid w:val="00A63397"/>
    <w:rsid w:val="00A63E29"/>
    <w:rsid w:val="00A63F54"/>
    <w:rsid w:val="00A658B8"/>
    <w:rsid w:val="00A65B59"/>
    <w:rsid w:val="00A67DE3"/>
    <w:rsid w:val="00A701EC"/>
    <w:rsid w:val="00A70424"/>
    <w:rsid w:val="00A71C0B"/>
    <w:rsid w:val="00A71F56"/>
    <w:rsid w:val="00A72376"/>
    <w:rsid w:val="00A72F98"/>
    <w:rsid w:val="00A73721"/>
    <w:rsid w:val="00A73AD7"/>
    <w:rsid w:val="00A75985"/>
    <w:rsid w:val="00A76D81"/>
    <w:rsid w:val="00A76DB6"/>
    <w:rsid w:val="00A77951"/>
    <w:rsid w:val="00A77FBA"/>
    <w:rsid w:val="00A8189C"/>
    <w:rsid w:val="00A81CE5"/>
    <w:rsid w:val="00A821C2"/>
    <w:rsid w:val="00A82555"/>
    <w:rsid w:val="00A83784"/>
    <w:rsid w:val="00A840E3"/>
    <w:rsid w:val="00A84878"/>
    <w:rsid w:val="00A85BA4"/>
    <w:rsid w:val="00A86E75"/>
    <w:rsid w:val="00A872CB"/>
    <w:rsid w:val="00A875E3"/>
    <w:rsid w:val="00A87C95"/>
    <w:rsid w:val="00A918E1"/>
    <w:rsid w:val="00A92115"/>
    <w:rsid w:val="00A930B9"/>
    <w:rsid w:val="00A93E7B"/>
    <w:rsid w:val="00A94510"/>
    <w:rsid w:val="00A95A00"/>
    <w:rsid w:val="00A95C00"/>
    <w:rsid w:val="00A965B9"/>
    <w:rsid w:val="00A97A92"/>
    <w:rsid w:val="00AA0140"/>
    <w:rsid w:val="00AA0156"/>
    <w:rsid w:val="00AA04A0"/>
    <w:rsid w:val="00AA0B11"/>
    <w:rsid w:val="00AA0E05"/>
    <w:rsid w:val="00AA24CA"/>
    <w:rsid w:val="00AA409C"/>
    <w:rsid w:val="00AA5FAA"/>
    <w:rsid w:val="00AA6FF6"/>
    <w:rsid w:val="00AA76C3"/>
    <w:rsid w:val="00AB12BC"/>
    <w:rsid w:val="00AB1A4A"/>
    <w:rsid w:val="00AB23A4"/>
    <w:rsid w:val="00AB2676"/>
    <w:rsid w:val="00AB26CF"/>
    <w:rsid w:val="00AB53CB"/>
    <w:rsid w:val="00AB762B"/>
    <w:rsid w:val="00AC0F60"/>
    <w:rsid w:val="00AC1183"/>
    <w:rsid w:val="00AC1450"/>
    <w:rsid w:val="00AC17DB"/>
    <w:rsid w:val="00AC17FF"/>
    <w:rsid w:val="00AC1F12"/>
    <w:rsid w:val="00AC2DEF"/>
    <w:rsid w:val="00AC390D"/>
    <w:rsid w:val="00AC3DDE"/>
    <w:rsid w:val="00AC44E0"/>
    <w:rsid w:val="00AC4ADE"/>
    <w:rsid w:val="00AC4C5F"/>
    <w:rsid w:val="00AC5193"/>
    <w:rsid w:val="00AC6469"/>
    <w:rsid w:val="00AC64AC"/>
    <w:rsid w:val="00AC6CB3"/>
    <w:rsid w:val="00AC6FD8"/>
    <w:rsid w:val="00AC7150"/>
    <w:rsid w:val="00AC739D"/>
    <w:rsid w:val="00AD01F0"/>
    <w:rsid w:val="00AD0E4A"/>
    <w:rsid w:val="00AD19E2"/>
    <w:rsid w:val="00AD2031"/>
    <w:rsid w:val="00AD2160"/>
    <w:rsid w:val="00AD30C3"/>
    <w:rsid w:val="00AD4434"/>
    <w:rsid w:val="00AD4E84"/>
    <w:rsid w:val="00AD51B9"/>
    <w:rsid w:val="00AD5250"/>
    <w:rsid w:val="00AD5EA8"/>
    <w:rsid w:val="00AD65F7"/>
    <w:rsid w:val="00AE064E"/>
    <w:rsid w:val="00AE1313"/>
    <w:rsid w:val="00AE172E"/>
    <w:rsid w:val="00AE1BA4"/>
    <w:rsid w:val="00AE2928"/>
    <w:rsid w:val="00AE371D"/>
    <w:rsid w:val="00AE3E5F"/>
    <w:rsid w:val="00AE403A"/>
    <w:rsid w:val="00AE40EF"/>
    <w:rsid w:val="00AE4E1A"/>
    <w:rsid w:val="00AE52F3"/>
    <w:rsid w:val="00AE5E7E"/>
    <w:rsid w:val="00AE6832"/>
    <w:rsid w:val="00AE69DC"/>
    <w:rsid w:val="00AE7411"/>
    <w:rsid w:val="00AF05FD"/>
    <w:rsid w:val="00AF157B"/>
    <w:rsid w:val="00AF1832"/>
    <w:rsid w:val="00AF1AB8"/>
    <w:rsid w:val="00AF2E34"/>
    <w:rsid w:val="00AF4167"/>
    <w:rsid w:val="00AF4906"/>
    <w:rsid w:val="00AF49C7"/>
    <w:rsid w:val="00AF5D7D"/>
    <w:rsid w:val="00B013F4"/>
    <w:rsid w:val="00B036C5"/>
    <w:rsid w:val="00B04E46"/>
    <w:rsid w:val="00B051A5"/>
    <w:rsid w:val="00B0533C"/>
    <w:rsid w:val="00B05D35"/>
    <w:rsid w:val="00B0649E"/>
    <w:rsid w:val="00B11F0D"/>
    <w:rsid w:val="00B13C2B"/>
    <w:rsid w:val="00B13F2B"/>
    <w:rsid w:val="00B153CE"/>
    <w:rsid w:val="00B15474"/>
    <w:rsid w:val="00B156C1"/>
    <w:rsid w:val="00B15BF5"/>
    <w:rsid w:val="00B15C68"/>
    <w:rsid w:val="00B24A8A"/>
    <w:rsid w:val="00B24AA1"/>
    <w:rsid w:val="00B256EC"/>
    <w:rsid w:val="00B25AF5"/>
    <w:rsid w:val="00B26107"/>
    <w:rsid w:val="00B266F6"/>
    <w:rsid w:val="00B26ED2"/>
    <w:rsid w:val="00B27AB5"/>
    <w:rsid w:val="00B27B17"/>
    <w:rsid w:val="00B27D24"/>
    <w:rsid w:val="00B308CF"/>
    <w:rsid w:val="00B33129"/>
    <w:rsid w:val="00B331AB"/>
    <w:rsid w:val="00B340A0"/>
    <w:rsid w:val="00B3443D"/>
    <w:rsid w:val="00B3456B"/>
    <w:rsid w:val="00B35961"/>
    <w:rsid w:val="00B35DF3"/>
    <w:rsid w:val="00B36271"/>
    <w:rsid w:val="00B367A4"/>
    <w:rsid w:val="00B37CD3"/>
    <w:rsid w:val="00B40BFC"/>
    <w:rsid w:val="00B40C02"/>
    <w:rsid w:val="00B40FBC"/>
    <w:rsid w:val="00B413E9"/>
    <w:rsid w:val="00B41ADF"/>
    <w:rsid w:val="00B42772"/>
    <w:rsid w:val="00B42A7D"/>
    <w:rsid w:val="00B43016"/>
    <w:rsid w:val="00B431FA"/>
    <w:rsid w:val="00B434D5"/>
    <w:rsid w:val="00B43D04"/>
    <w:rsid w:val="00B444E6"/>
    <w:rsid w:val="00B44992"/>
    <w:rsid w:val="00B44ABA"/>
    <w:rsid w:val="00B44D02"/>
    <w:rsid w:val="00B45EC3"/>
    <w:rsid w:val="00B46AEC"/>
    <w:rsid w:val="00B47565"/>
    <w:rsid w:val="00B51DDB"/>
    <w:rsid w:val="00B53C78"/>
    <w:rsid w:val="00B54132"/>
    <w:rsid w:val="00B5461C"/>
    <w:rsid w:val="00B56387"/>
    <w:rsid w:val="00B60262"/>
    <w:rsid w:val="00B61577"/>
    <w:rsid w:val="00B63D59"/>
    <w:rsid w:val="00B65B5F"/>
    <w:rsid w:val="00B65F08"/>
    <w:rsid w:val="00B6624E"/>
    <w:rsid w:val="00B66A66"/>
    <w:rsid w:val="00B674E8"/>
    <w:rsid w:val="00B67DA9"/>
    <w:rsid w:val="00B70533"/>
    <w:rsid w:val="00B71094"/>
    <w:rsid w:val="00B72C29"/>
    <w:rsid w:val="00B72D16"/>
    <w:rsid w:val="00B751FD"/>
    <w:rsid w:val="00B753EB"/>
    <w:rsid w:val="00B7615B"/>
    <w:rsid w:val="00B77008"/>
    <w:rsid w:val="00B7718B"/>
    <w:rsid w:val="00B77A43"/>
    <w:rsid w:val="00B77CF4"/>
    <w:rsid w:val="00B802E1"/>
    <w:rsid w:val="00B80FB9"/>
    <w:rsid w:val="00B825B7"/>
    <w:rsid w:val="00B83DAC"/>
    <w:rsid w:val="00B8442F"/>
    <w:rsid w:val="00B849DF"/>
    <w:rsid w:val="00B86ADC"/>
    <w:rsid w:val="00B87BA0"/>
    <w:rsid w:val="00B87F33"/>
    <w:rsid w:val="00B93A6B"/>
    <w:rsid w:val="00B943BF"/>
    <w:rsid w:val="00B9549C"/>
    <w:rsid w:val="00B95D50"/>
    <w:rsid w:val="00B95FFF"/>
    <w:rsid w:val="00B96F30"/>
    <w:rsid w:val="00B96F68"/>
    <w:rsid w:val="00B97F36"/>
    <w:rsid w:val="00BA02FB"/>
    <w:rsid w:val="00BA175C"/>
    <w:rsid w:val="00BA21B2"/>
    <w:rsid w:val="00BA2603"/>
    <w:rsid w:val="00BA2919"/>
    <w:rsid w:val="00BA3B61"/>
    <w:rsid w:val="00BA5F41"/>
    <w:rsid w:val="00BA6695"/>
    <w:rsid w:val="00BA6FD5"/>
    <w:rsid w:val="00BA72BE"/>
    <w:rsid w:val="00BA76E4"/>
    <w:rsid w:val="00BB0CC3"/>
    <w:rsid w:val="00BB3422"/>
    <w:rsid w:val="00BB37EC"/>
    <w:rsid w:val="00BB3AB3"/>
    <w:rsid w:val="00BB5525"/>
    <w:rsid w:val="00BB62A0"/>
    <w:rsid w:val="00BB6510"/>
    <w:rsid w:val="00BB706C"/>
    <w:rsid w:val="00BB71C1"/>
    <w:rsid w:val="00BB7998"/>
    <w:rsid w:val="00BB7CED"/>
    <w:rsid w:val="00BC0F3E"/>
    <w:rsid w:val="00BC10AE"/>
    <w:rsid w:val="00BC1776"/>
    <w:rsid w:val="00BC26AD"/>
    <w:rsid w:val="00BC3CC9"/>
    <w:rsid w:val="00BC3EF0"/>
    <w:rsid w:val="00BC41A8"/>
    <w:rsid w:val="00BC4B3A"/>
    <w:rsid w:val="00BC5804"/>
    <w:rsid w:val="00BC5CB0"/>
    <w:rsid w:val="00BC6511"/>
    <w:rsid w:val="00BC7E36"/>
    <w:rsid w:val="00BD02E4"/>
    <w:rsid w:val="00BD041F"/>
    <w:rsid w:val="00BD0E84"/>
    <w:rsid w:val="00BD2ECD"/>
    <w:rsid w:val="00BD42F1"/>
    <w:rsid w:val="00BD4DEA"/>
    <w:rsid w:val="00BD5F9C"/>
    <w:rsid w:val="00BD68DF"/>
    <w:rsid w:val="00BD6D01"/>
    <w:rsid w:val="00BD6E8E"/>
    <w:rsid w:val="00BE16D3"/>
    <w:rsid w:val="00BE229A"/>
    <w:rsid w:val="00BE3E1C"/>
    <w:rsid w:val="00BE4104"/>
    <w:rsid w:val="00BE5173"/>
    <w:rsid w:val="00BE54F5"/>
    <w:rsid w:val="00BE5CF0"/>
    <w:rsid w:val="00BE7BDD"/>
    <w:rsid w:val="00BF17F7"/>
    <w:rsid w:val="00BF23B1"/>
    <w:rsid w:val="00BF2419"/>
    <w:rsid w:val="00BF290F"/>
    <w:rsid w:val="00BF2F7D"/>
    <w:rsid w:val="00BF3593"/>
    <w:rsid w:val="00BF431D"/>
    <w:rsid w:val="00BF4A65"/>
    <w:rsid w:val="00BF577A"/>
    <w:rsid w:val="00BF5A05"/>
    <w:rsid w:val="00BF5CEA"/>
    <w:rsid w:val="00BF5DE6"/>
    <w:rsid w:val="00C001A1"/>
    <w:rsid w:val="00C0122D"/>
    <w:rsid w:val="00C02CF7"/>
    <w:rsid w:val="00C05DAC"/>
    <w:rsid w:val="00C06F91"/>
    <w:rsid w:val="00C12463"/>
    <w:rsid w:val="00C127B2"/>
    <w:rsid w:val="00C1309A"/>
    <w:rsid w:val="00C13950"/>
    <w:rsid w:val="00C13955"/>
    <w:rsid w:val="00C14535"/>
    <w:rsid w:val="00C14C57"/>
    <w:rsid w:val="00C152AE"/>
    <w:rsid w:val="00C1621E"/>
    <w:rsid w:val="00C16260"/>
    <w:rsid w:val="00C1657E"/>
    <w:rsid w:val="00C1730D"/>
    <w:rsid w:val="00C17BFE"/>
    <w:rsid w:val="00C20C99"/>
    <w:rsid w:val="00C20DDD"/>
    <w:rsid w:val="00C21E92"/>
    <w:rsid w:val="00C22DFC"/>
    <w:rsid w:val="00C23168"/>
    <w:rsid w:val="00C253B5"/>
    <w:rsid w:val="00C26153"/>
    <w:rsid w:val="00C26467"/>
    <w:rsid w:val="00C26B10"/>
    <w:rsid w:val="00C27589"/>
    <w:rsid w:val="00C27964"/>
    <w:rsid w:val="00C27CEF"/>
    <w:rsid w:val="00C27E31"/>
    <w:rsid w:val="00C3024E"/>
    <w:rsid w:val="00C302B9"/>
    <w:rsid w:val="00C30B11"/>
    <w:rsid w:val="00C319F7"/>
    <w:rsid w:val="00C32ABB"/>
    <w:rsid w:val="00C357AF"/>
    <w:rsid w:val="00C35EAA"/>
    <w:rsid w:val="00C35EFD"/>
    <w:rsid w:val="00C3625B"/>
    <w:rsid w:val="00C36561"/>
    <w:rsid w:val="00C375C3"/>
    <w:rsid w:val="00C40FE1"/>
    <w:rsid w:val="00C4201F"/>
    <w:rsid w:val="00C43086"/>
    <w:rsid w:val="00C43AD7"/>
    <w:rsid w:val="00C44FB9"/>
    <w:rsid w:val="00C5160E"/>
    <w:rsid w:val="00C51710"/>
    <w:rsid w:val="00C524E9"/>
    <w:rsid w:val="00C558E8"/>
    <w:rsid w:val="00C56745"/>
    <w:rsid w:val="00C56A21"/>
    <w:rsid w:val="00C56C7E"/>
    <w:rsid w:val="00C57F86"/>
    <w:rsid w:val="00C6008D"/>
    <w:rsid w:val="00C603A6"/>
    <w:rsid w:val="00C60635"/>
    <w:rsid w:val="00C606E1"/>
    <w:rsid w:val="00C60DF3"/>
    <w:rsid w:val="00C6100A"/>
    <w:rsid w:val="00C624D6"/>
    <w:rsid w:val="00C625C7"/>
    <w:rsid w:val="00C62E82"/>
    <w:rsid w:val="00C63EA4"/>
    <w:rsid w:val="00C65602"/>
    <w:rsid w:val="00C656A6"/>
    <w:rsid w:val="00C65916"/>
    <w:rsid w:val="00C66080"/>
    <w:rsid w:val="00C6685A"/>
    <w:rsid w:val="00C66C5B"/>
    <w:rsid w:val="00C6701B"/>
    <w:rsid w:val="00C7083A"/>
    <w:rsid w:val="00C71620"/>
    <w:rsid w:val="00C71E14"/>
    <w:rsid w:val="00C7266E"/>
    <w:rsid w:val="00C72EAD"/>
    <w:rsid w:val="00C738D7"/>
    <w:rsid w:val="00C74F19"/>
    <w:rsid w:val="00C75FCB"/>
    <w:rsid w:val="00C772ED"/>
    <w:rsid w:val="00C807DE"/>
    <w:rsid w:val="00C8085A"/>
    <w:rsid w:val="00C816A9"/>
    <w:rsid w:val="00C836DF"/>
    <w:rsid w:val="00C84158"/>
    <w:rsid w:val="00C841C9"/>
    <w:rsid w:val="00C84757"/>
    <w:rsid w:val="00C84789"/>
    <w:rsid w:val="00C85623"/>
    <w:rsid w:val="00C91720"/>
    <w:rsid w:val="00C922A3"/>
    <w:rsid w:val="00C923D5"/>
    <w:rsid w:val="00C9312F"/>
    <w:rsid w:val="00C936DC"/>
    <w:rsid w:val="00C94DF7"/>
    <w:rsid w:val="00C94FD2"/>
    <w:rsid w:val="00C9558F"/>
    <w:rsid w:val="00C96B18"/>
    <w:rsid w:val="00C96F21"/>
    <w:rsid w:val="00CA0358"/>
    <w:rsid w:val="00CA08F1"/>
    <w:rsid w:val="00CA0A90"/>
    <w:rsid w:val="00CA15ED"/>
    <w:rsid w:val="00CA1EBA"/>
    <w:rsid w:val="00CA286E"/>
    <w:rsid w:val="00CA30C2"/>
    <w:rsid w:val="00CA4DFF"/>
    <w:rsid w:val="00CA4EFD"/>
    <w:rsid w:val="00CA7091"/>
    <w:rsid w:val="00CB0874"/>
    <w:rsid w:val="00CB1E9E"/>
    <w:rsid w:val="00CB2896"/>
    <w:rsid w:val="00CB3A3C"/>
    <w:rsid w:val="00CB3CE9"/>
    <w:rsid w:val="00CB664D"/>
    <w:rsid w:val="00CB7883"/>
    <w:rsid w:val="00CC01AC"/>
    <w:rsid w:val="00CC15F3"/>
    <w:rsid w:val="00CC201E"/>
    <w:rsid w:val="00CC2349"/>
    <w:rsid w:val="00CC3015"/>
    <w:rsid w:val="00CC3C92"/>
    <w:rsid w:val="00CD005F"/>
    <w:rsid w:val="00CD2B3E"/>
    <w:rsid w:val="00CD3B34"/>
    <w:rsid w:val="00CD4A7F"/>
    <w:rsid w:val="00CD4EEA"/>
    <w:rsid w:val="00CE0DF2"/>
    <w:rsid w:val="00CE1379"/>
    <w:rsid w:val="00CE17FE"/>
    <w:rsid w:val="00CE1955"/>
    <w:rsid w:val="00CE1F20"/>
    <w:rsid w:val="00CE2722"/>
    <w:rsid w:val="00CE4958"/>
    <w:rsid w:val="00CE4BFE"/>
    <w:rsid w:val="00CE7229"/>
    <w:rsid w:val="00CE73FE"/>
    <w:rsid w:val="00CF0010"/>
    <w:rsid w:val="00CF0CD4"/>
    <w:rsid w:val="00CF2037"/>
    <w:rsid w:val="00CF2339"/>
    <w:rsid w:val="00CF4C49"/>
    <w:rsid w:val="00CF4D30"/>
    <w:rsid w:val="00CF532A"/>
    <w:rsid w:val="00CF7684"/>
    <w:rsid w:val="00CF7784"/>
    <w:rsid w:val="00CF77FA"/>
    <w:rsid w:val="00CF7BE0"/>
    <w:rsid w:val="00CF7F0C"/>
    <w:rsid w:val="00D046C3"/>
    <w:rsid w:val="00D04A09"/>
    <w:rsid w:val="00D0687F"/>
    <w:rsid w:val="00D07D4D"/>
    <w:rsid w:val="00D07EF6"/>
    <w:rsid w:val="00D11ADE"/>
    <w:rsid w:val="00D125AE"/>
    <w:rsid w:val="00D12B0B"/>
    <w:rsid w:val="00D13362"/>
    <w:rsid w:val="00D148EE"/>
    <w:rsid w:val="00D14A4D"/>
    <w:rsid w:val="00D203AC"/>
    <w:rsid w:val="00D217A0"/>
    <w:rsid w:val="00D2196A"/>
    <w:rsid w:val="00D222DD"/>
    <w:rsid w:val="00D229E2"/>
    <w:rsid w:val="00D233A5"/>
    <w:rsid w:val="00D257DD"/>
    <w:rsid w:val="00D258CA"/>
    <w:rsid w:val="00D25DEE"/>
    <w:rsid w:val="00D2743C"/>
    <w:rsid w:val="00D30591"/>
    <w:rsid w:val="00D31715"/>
    <w:rsid w:val="00D3177C"/>
    <w:rsid w:val="00D331A4"/>
    <w:rsid w:val="00D33421"/>
    <w:rsid w:val="00D3465A"/>
    <w:rsid w:val="00D362AE"/>
    <w:rsid w:val="00D36897"/>
    <w:rsid w:val="00D36B4A"/>
    <w:rsid w:val="00D40B16"/>
    <w:rsid w:val="00D40BEB"/>
    <w:rsid w:val="00D40F92"/>
    <w:rsid w:val="00D41657"/>
    <w:rsid w:val="00D4218D"/>
    <w:rsid w:val="00D42655"/>
    <w:rsid w:val="00D434F4"/>
    <w:rsid w:val="00D44170"/>
    <w:rsid w:val="00D4659E"/>
    <w:rsid w:val="00D51308"/>
    <w:rsid w:val="00D51691"/>
    <w:rsid w:val="00D51AE7"/>
    <w:rsid w:val="00D532B7"/>
    <w:rsid w:val="00D545C6"/>
    <w:rsid w:val="00D567C6"/>
    <w:rsid w:val="00D57642"/>
    <w:rsid w:val="00D57C4B"/>
    <w:rsid w:val="00D62781"/>
    <w:rsid w:val="00D6467E"/>
    <w:rsid w:val="00D662BA"/>
    <w:rsid w:val="00D6656D"/>
    <w:rsid w:val="00D66C58"/>
    <w:rsid w:val="00D671C0"/>
    <w:rsid w:val="00D67EDC"/>
    <w:rsid w:val="00D70395"/>
    <w:rsid w:val="00D71DD0"/>
    <w:rsid w:val="00D74575"/>
    <w:rsid w:val="00D74911"/>
    <w:rsid w:val="00D75E66"/>
    <w:rsid w:val="00D77C09"/>
    <w:rsid w:val="00D80BA2"/>
    <w:rsid w:val="00D813FA"/>
    <w:rsid w:val="00D81655"/>
    <w:rsid w:val="00D816DB"/>
    <w:rsid w:val="00D816F8"/>
    <w:rsid w:val="00D8207B"/>
    <w:rsid w:val="00D826D1"/>
    <w:rsid w:val="00D83100"/>
    <w:rsid w:val="00D838D8"/>
    <w:rsid w:val="00D84966"/>
    <w:rsid w:val="00D84CC2"/>
    <w:rsid w:val="00D853CA"/>
    <w:rsid w:val="00D866E3"/>
    <w:rsid w:val="00D86B30"/>
    <w:rsid w:val="00D905DD"/>
    <w:rsid w:val="00D9071F"/>
    <w:rsid w:val="00D923A1"/>
    <w:rsid w:val="00D94ED3"/>
    <w:rsid w:val="00D955BA"/>
    <w:rsid w:val="00D969D1"/>
    <w:rsid w:val="00D97C71"/>
    <w:rsid w:val="00DA019A"/>
    <w:rsid w:val="00DA0CAE"/>
    <w:rsid w:val="00DA0F9F"/>
    <w:rsid w:val="00DA2CBE"/>
    <w:rsid w:val="00DA43CD"/>
    <w:rsid w:val="00DA512E"/>
    <w:rsid w:val="00DA5C79"/>
    <w:rsid w:val="00DA66A0"/>
    <w:rsid w:val="00DA7AF8"/>
    <w:rsid w:val="00DB010F"/>
    <w:rsid w:val="00DB06A3"/>
    <w:rsid w:val="00DB06AE"/>
    <w:rsid w:val="00DB0A41"/>
    <w:rsid w:val="00DB2850"/>
    <w:rsid w:val="00DB2B18"/>
    <w:rsid w:val="00DB46BB"/>
    <w:rsid w:val="00DB5B57"/>
    <w:rsid w:val="00DB6235"/>
    <w:rsid w:val="00DC0608"/>
    <w:rsid w:val="00DC0D75"/>
    <w:rsid w:val="00DC11C1"/>
    <w:rsid w:val="00DC2AEE"/>
    <w:rsid w:val="00DC2B03"/>
    <w:rsid w:val="00DC3017"/>
    <w:rsid w:val="00DC319A"/>
    <w:rsid w:val="00DC36BA"/>
    <w:rsid w:val="00DC36E3"/>
    <w:rsid w:val="00DD0935"/>
    <w:rsid w:val="00DD10D2"/>
    <w:rsid w:val="00DD1360"/>
    <w:rsid w:val="00DD2866"/>
    <w:rsid w:val="00DD3DEF"/>
    <w:rsid w:val="00DD40FC"/>
    <w:rsid w:val="00DD4525"/>
    <w:rsid w:val="00DD6270"/>
    <w:rsid w:val="00DD6524"/>
    <w:rsid w:val="00DD6641"/>
    <w:rsid w:val="00DD797F"/>
    <w:rsid w:val="00DE0077"/>
    <w:rsid w:val="00DE082D"/>
    <w:rsid w:val="00DE122A"/>
    <w:rsid w:val="00DE13A2"/>
    <w:rsid w:val="00DE1761"/>
    <w:rsid w:val="00DE1DAE"/>
    <w:rsid w:val="00DE20A5"/>
    <w:rsid w:val="00DE2D1E"/>
    <w:rsid w:val="00DE33EF"/>
    <w:rsid w:val="00DE488C"/>
    <w:rsid w:val="00DE4BE2"/>
    <w:rsid w:val="00DE5134"/>
    <w:rsid w:val="00DE6493"/>
    <w:rsid w:val="00DE78C6"/>
    <w:rsid w:val="00DF25C6"/>
    <w:rsid w:val="00DF349C"/>
    <w:rsid w:val="00DF3FF5"/>
    <w:rsid w:val="00DF625A"/>
    <w:rsid w:val="00DF76E7"/>
    <w:rsid w:val="00DF7C3A"/>
    <w:rsid w:val="00E008D7"/>
    <w:rsid w:val="00E02C37"/>
    <w:rsid w:val="00E03497"/>
    <w:rsid w:val="00E05AE5"/>
    <w:rsid w:val="00E06370"/>
    <w:rsid w:val="00E07D08"/>
    <w:rsid w:val="00E11B40"/>
    <w:rsid w:val="00E13E66"/>
    <w:rsid w:val="00E13E7C"/>
    <w:rsid w:val="00E14AEA"/>
    <w:rsid w:val="00E15EC1"/>
    <w:rsid w:val="00E171D0"/>
    <w:rsid w:val="00E176F3"/>
    <w:rsid w:val="00E20543"/>
    <w:rsid w:val="00E20A0E"/>
    <w:rsid w:val="00E21514"/>
    <w:rsid w:val="00E21D5A"/>
    <w:rsid w:val="00E21D6A"/>
    <w:rsid w:val="00E223A1"/>
    <w:rsid w:val="00E23C0C"/>
    <w:rsid w:val="00E249BB"/>
    <w:rsid w:val="00E2565C"/>
    <w:rsid w:val="00E25B2D"/>
    <w:rsid w:val="00E25ED6"/>
    <w:rsid w:val="00E27599"/>
    <w:rsid w:val="00E27B54"/>
    <w:rsid w:val="00E27B68"/>
    <w:rsid w:val="00E307B6"/>
    <w:rsid w:val="00E312C0"/>
    <w:rsid w:val="00E320B2"/>
    <w:rsid w:val="00E32318"/>
    <w:rsid w:val="00E343B7"/>
    <w:rsid w:val="00E34962"/>
    <w:rsid w:val="00E34E01"/>
    <w:rsid w:val="00E35B02"/>
    <w:rsid w:val="00E369B0"/>
    <w:rsid w:val="00E40652"/>
    <w:rsid w:val="00E40DBC"/>
    <w:rsid w:val="00E40FF1"/>
    <w:rsid w:val="00E416D2"/>
    <w:rsid w:val="00E41E83"/>
    <w:rsid w:val="00E42A4A"/>
    <w:rsid w:val="00E42EF9"/>
    <w:rsid w:val="00E42F78"/>
    <w:rsid w:val="00E4515B"/>
    <w:rsid w:val="00E45E68"/>
    <w:rsid w:val="00E4625A"/>
    <w:rsid w:val="00E468E8"/>
    <w:rsid w:val="00E50383"/>
    <w:rsid w:val="00E508B5"/>
    <w:rsid w:val="00E51A0B"/>
    <w:rsid w:val="00E52848"/>
    <w:rsid w:val="00E53E0A"/>
    <w:rsid w:val="00E53F50"/>
    <w:rsid w:val="00E543FD"/>
    <w:rsid w:val="00E55243"/>
    <w:rsid w:val="00E56535"/>
    <w:rsid w:val="00E567B9"/>
    <w:rsid w:val="00E568F4"/>
    <w:rsid w:val="00E56EB9"/>
    <w:rsid w:val="00E57DCE"/>
    <w:rsid w:val="00E6012F"/>
    <w:rsid w:val="00E61556"/>
    <w:rsid w:val="00E6213C"/>
    <w:rsid w:val="00E63984"/>
    <w:rsid w:val="00E639D6"/>
    <w:rsid w:val="00E63F3E"/>
    <w:rsid w:val="00E644DD"/>
    <w:rsid w:val="00E64B3C"/>
    <w:rsid w:val="00E66FA7"/>
    <w:rsid w:val="00E677E6"/>
    <w:rsid w:val="00E71041"/>
    <w:rsid w:val="00E712CD"/>
    <w:rsid w:val="00E71949"/>
    <w:rsid w:val="00E7323D"/>
    <w:rsid w:val="00E73CDD"/>
    <w:rsid w:val="00E74516"/>
    <w:rsid w:val="00E759BA"/>
    <w:rsid w:val="00E75DB0"/>
    <w:rsid w:val="00E772B4"/>
    <w:rsid w:val="00E77EF6"/>
    <w:rsid w:val="00E8021E"/>
    <w:rsid w:val="00E80E5F"/>
    <w:rsid w:val="00E81750"/>
    <w:rsid w:val="00E84187"/>
    <w:rsid w:val="00E8489B"/>
    <w:rsid w:val="00E848A4"/>
    <w:rsid w:val="00E84CB7"/>
    <w:rsid w:val="00E86021"/>
    <w:rsid w:val="00E862A3"/>
    <w:rsid w:val="00E86AA2"/>
    <w:rsid w:val="00E87359"/>
    <w:rsid w:val="00E875EC"/>
    <w:rsid w:val="00E87E26"/>
    <w:rsid w:val="00E90AC9"/>
    <w:rsid w:val="00E923CC"/>
    <w:rsid w:val="00E92C7A"/>
    <w:rsid w:val="00E93138"/>
    <w:rsid w:val="00E9340F"/>
    <w:rsid w:val="00E9393B"/>
    <w:rsid w:val="00E93B79"/>
    <w:rsid w:val="00E93BCE"/>
    <w:rsid w:val="00E93D8B"/>
    <w:rsid w:val="00E94E3E"/>
    <w:rsid w:val="00E9565C"/>
    <w:rsid w:val="00E97AEB"/>
    <w:rsid w:val="00EA0611"/>
    <w:rsid w:val="00EA0880"/>
    <w:rsid w:val="00EA34AC"/>
    <w:rsid w:val="00EA3C29"/>
    <w:rsid w:val="00EA4601"/>
    <w:rsid w:val="00EA49BB"/>
    <w:rsid w:val="00EA53BF"/>
    <w:rsid w:val="00EA6836"/>
    <w:rsid w:val="00EB154E"/>
    <w:rsid w:val="00EB1C61"/>
    <w:rsid w:val="00EB44A0"/>
    <w:rsid w:val="00EC12B8"/>
    <w:rsid w:val="00EC2153"/>
    <w:rsid w:val="00EC263A"/>
    <w:rsid w:val="00EC4D7D"/>
    <w:rsid w:val="00EC69F2"/>
    <w:rsid w:val="00EC79EE"/>
    <w:rsid w:val="00ED0014"/>
    <w:rsid w:val="00ED0ACD"/>
    <w:rsid w:val="00ED1B82"/>
    <w:rsid w:val="00ED1BD8"/>
    <w:rsid w:val="00ED1E4B"/>
    <w:rsid w:val="00ED24E8"/>
    <w:rsid w:val="00ED2671"/>
    <w:rsid w:val="00ED3A6D"/>
    <w:rsid w:val="00ED3B04"/>
    <w:rsid w:val="00ED3D3B"/>
    <w:rsid w:val="00ED4DF1"/>
    <w:rsid w:val="00ED64B2"/>
    <w:rsid w:val="00ED6B88"/>
    <w:rsid w:val="00EE0665"/>
    <w:rsid w:val="00EE0CA7"/>
    <w:rsid w:val="00EE1419"/>
    <w:rsid w:val="00EE14BF"/>
    <w:rsid w:val="00EE1ABA"/>
    <w:rsid w:val="00EE1BDE"/>
    <w:rsid w:val="00EE2F5C"/>
    <w:rsid w:val="00EE34C7"/>
    <w:rsid w:val="00EE34E8"/>
    <w:rsid w:val="00EE3EF5"/>
    <w:rsid w:val="00EE4261"/>
    <w:rsid w:val="00EE4513"/>
    <w:rsid w:val="00EF010F"/>
    <w:rsid w:val="00EF079A"/>
    <w:rsid w:val="00EF0F1F"/>
    <w:rsid w:val="00EF11F0"/>
    <w:rsid w:val="00EF1AA9"/>
    <w:rsid w:val="00EF2F1E"/>
    <w:rsid w:val="00EF3050"/>
    <w:rsid w:val="00EF4EE5"/>
    <w:rsid w:val="00EF6118"/>
    <w:rsid w:val="00EF61E4"/>
    <w:rsid w:val="00EF6845"/>
    <w:rsid w:val="00EF7AAB"/>
    <w:rsid w:val="00F013F6"/>
    <w:rsid w:val="00F02BA7"/>
    <w:rsid w:val="00F04179"/>
    <w:rsid w:val="00F045B9"/>
    <w:rsid w:val="00F04829"/>
    <w:rsid w:val="00F04D38"/>
    <w:rsid w:val="00F051E8"/>
    <w:rsid w:val="00F05D3B"/>
    <w:rsid w:val="00F07BF1"/>
    <w:rsid w:val="00F11493"/>
    <w:rsid w:val="00F127C0"/>
    <w:rsid w:val="00F12BCC"/>
    <w:rsid w:val="00F12EE9"/>
    <w:rsid w:val="00F1416E"/>
    <w:rsid w:val="00F146DC"/>
    <w:rsid w:val="00F14CDD"/>
    <w:rsid w:val="00F15004"/>
    <w:rsid w:val="00F15018"/>
    <w:rsid w:val="00F15179"/>
    <w:rsid w:val="00F157F1"/>
    <w:rsid w:val="00F15D1E"/>
    <w:rsid w:val="00F15E4B"/>
    <w:rsid w:val="00F175E1"/>
    <w:rsid w:val="00F20298"/>
    <w:rsid w:val="00F20ED8"/>
    <w:rsid w:val="00F21258"/>
    <w:rsid w:val="00F212FE"/>
    <w:rsid w:val="00F21B41"/>
    <w:rsid w:val="00F22FD1"/>
    <w:rsid w:val="00F235C3"/>
    <w:rsid w:val="00F24EBE"/>
    <w:rsid w:val="00F24FB2"/>
    <w:rsid w:val="00F25312"/>
    <w:rsid w:val="00F26D21"/>
    <w:rsid w:val="00F27580"/>
    <w:rsid w:val="00F2762B"/>
    <w:rsid w:val="00F306C1"/>
    <w:rsid w:val="00F315BC"/>
    <w:rsid w:val="00F3360E"/>
    <w:rsid w:val="00F33BA8"/>
    <w:rsid w:val="00F33F82"/>
    <w:rsid w:val="00F35C61"/>
    <w:rsid w:val="00F363E6"/>
    <w:rsid w:val="00F371E3"/>
    <w:rsid w:val="00F374CB"/>
    <w:rsid w:val="00F376CB"/>
    <w:rsid w:val="00F400B5"/>
    <w:rsid w:val="00F4029B"/>
    <w:rsid w:val="00F40D92"/>
    <w:rsid w:val="00F4251A"/>
    <w:rsid w:val="00F43786"/>
    <w:rsid w:val="00F44016"/>
    <w:rsid w:val="00F44D3D"/>
    <w:rsid w:val="00F45016"/>
    <w:rsid w:val="00F45CDA"/>
    <w:rsid w:val="00F4622D"/>
    <w:rsid w:val="00F4630E"/>
    <w:rsid w:val="00F467D3"/>
    <w:rsid w:val="00F470E2"/>
    <w:rsid w:val="00F477A7"/>
    <w:rsid w:val="00F47E87"/>
    <w:rsid w:val="00F5002A"/>
    <w:rsid w:val="00F5034F"/>
    <w:rsid w:val="00F5089F"/>
    <w:rsid w:val="00F51D1E"/>
    <w:rsid w:val="00F51E11"/>
    <w:rsid w:val="00F52C76"/>
    <w:rsid w:val="00F53D81"/>
    <w:rsid w:val="00F53DA1"/>
    <w:rsid w:val="00F54158"/>
    <w:rsid w:val="00F552F4"/>
    <w:rsid w:val="00F55BD3"/>
    <w:rsid w:val="00F55F57"/>
    <w:rsid w:val="00F56EBF"/>
    <w:rsid w:val="00F56EFC"/>
    <w:rsid w:val="00F57AEC"/>
    <w:rsid w:val="00F57DC9"/>
    <w:rsid w:val="00F60365"/>
    <w:rsid w:val="00F60936"/>
    <w:rsid w:val="00F6123E"/>
    <w:rsid w:val="00F6150E"/>
    <w:rsid w:val="00F617DE"/>
    <w:rsid w:val="00F619B4"/>
    <w:rsid w:val="00F61CD7"/>
    <w:rsid w:val="00F62349"/>
    <w:rsid w:val="00F62BCE"/>
    <w:rsid w:val="00F63060"/>
    <w:rsid w:val="00F63AC6"/>
    <w:rsid w:val="00F6531E"/>
    <w:rsid w:val="00F65EEA"/>
    <w:rsid w:val="00F6618F"/>
    <w:rsid w:val="00F66431"/>
    <w:rsid w:val="00F664A9"/>
    <w:rsid w:val="00F705EA"/>
    <w:rsid w:val="00F71168"/>
    <w:rsid w:val="00F71795"/>
    <w:rsid w:val="00F71DBD"/>
    <w:rsid w:val="00F725A9"/>
    <w:rsid w:val="00F729C1"/>
    <w:rsid w:val="00F7400B"/>
    <w:rsid w:val="00F752C7"/>
    <w:rsid w:val="00F7534B"/>
    <w:rsid w:val="00F75B6B"/>
    <w:rsid w:val="00F7743C"/>
    <w:rsid w:val="00F8019C"/>
    <w:rsid w:val="00F82C6A"/>
    <w:rsid w:val="00F859DC"/>
    <w:rsid w:val="00F85E2C"/>
    <w:rsid w:val="00F8695B"/>
    <w:rsid w:val="00F86C1A"/>
    <w:rsid w:val="00F87B9E"/>
    <w:rsid w:val="00F906E9"/>
    <w:rsid w:val="00F92230"/>
    <w:rsid w:val="00F92619"/>
    <w:rsid w:val="00F92720"/>
    <w:rsid w:val="00F92B93"/>
    <w:rsid w:val="00F93EFF"/>
    <w:rsid w:val="00F9538D"/>
    <w:rsid w:val="00F962D0"/>
    <w:rsid w:val="00F967ED"/>
    <w:rsid w:val="00F96FBD"/>
    <w:rsid w:val="00F9722B"/>
    <w:rsid w:val="00F9785C"/>
    <w:rsid w:val="00F97E56"/>
    <w:rsid w:val="00FA14C4"/>
    <w:rsid w:val="00FA1999"/>
    <w:rsid w:val="00FA1A77"/>
    <w:rsid w:val="00FA1AB6"/>
    <w:rsid w:val="00FA1FE5"/>
    <w:rsid w:val="00FA4A3A"/>
    <w:rsid w:val="00FA50AC"/>
    <w:rsid w:val="00FA62AB"/>
    <w:rsid w:val="00FA6700"/>
    <w:rsid w:val="00FA74F2"/>
    <w:rsid w:val="00FA75C4"/>
    <w:rsid w:val="00FA7856"/>
    <w:rsid w:val="00FB1F7F"/>
    <w:rsid w:val="00FB4642"/>
    <w:rsid w:val="00FB47D3"/>
    <w:rsid w:val="00FB4915"/>
    <w:rsid w:val="00FB79AB"/>
    <w:rsid w:val="00FC0010"/>
    <w:rsid w:val="00FC1013"/>
    <w:rsid w:val="00FC1EFB"/>
    <w:rsid w:val="00FC1F96"/>
    <w:rsid w:val="00FC2E03"/>
    <w:rsid w:val="00FC477F"/>
    <w:rsid w:val="00FC54A4"/>
    <w:rsid w:val="00FC6803"/>
    <w:rsid w:val="00FC686C"/>
    <w:rsid w:val="00FD0865"/>
    <w:rsid w:val="00FD0C23"/>
    <w:rsid w:val="00FD0E89"/>
    <w:rsid w:val="00FD160F"/>
    <w:rsid w:val="00FD1677"/>
    <w:rsid w:val="00FD2F87"/>
    <w:rsid w:val="00FD4576"/>
    <w:rsid w:val="00FD5FCF"/>
    <w:rsid w:val="00FD6AAC"/>
    <w:rsid w:val="00FD7086"/>
    <w:rsid w:val="00FE1D27"/>
    <w:rsid w:val="00FE2047"/>
    <w:rsid w:val="00FE2F36"/>
    <w:rsid w:val="00FE3308"/>
    <w:rsid w:val="00FE41E6"/>
    <w:rsid w:val="00FE4915"/>
    <w:rsid w:val="00FE512B"/>
    <w:rsid w:val="00FE559E"/>
    <w:rsid w:val="00FE6553"/>
    <w:rsid w:val="00FE730D"/>
    <w:rsid w:val="00FE7EC5"/>
    <w:rsid w:val="00FF0013"/>
    <w:rsid w:val="00FF06B0"/>
    <w:rsid w:val="00FF118C"/>
    <w:rsid w:val="00FF3277"/>
    <w:rsid w:val="00FF34EF"/>
    <w:rsid w:val="00FF4066"/>
    <w:rsid w:val="00FF4642"/>
    <w:rsid w:val="00FF5084"/>
    <w:rsid w:val="00FF5572"/>
    <w:rsid w:val="00FF5DFB"/>
    <w:rsid w:val="00FF6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518272"/>
  <w15:docId w15:val="{BFA0D3D9-CE1E-4A44-ABBC-21F6F6297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Times New Roman"/>
        <w:color w:val="002868"/>
        <w:sz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1C3"/>
  </w:style>
  <w:style w:type="paragraph" w:styleId="Heading1">
    <w:name w:val="heading 1"/>
    <w:aliases w:val="Module Title"/>
    <w:next w:val="Normal"/>
    <w:link w:val="Heading1Char"/>
    <w:qFormat/>
    <w:rsid w:val="005701C3"/>
    <w:pPr>
      <w:pBdr>
        <w:top w:val="single" w:sz="4" w:space="9" w:color="auto"/>
        <w:left w:val="single" w:sz="4" w:space="0" w:color="auto"/>
        <w:bottom w:val="single" w:sz="4" w:space="9" w:color="auto"/>
        <w:right w:val="single" w:sz="4" w:space="0" w:color="auto"/>
      </w:pBdr>
      <w:spacing w:after="240" w:line="240" w:lineRule="auto"/>
      <w:jc w:val="center"/>
      <w:outlineLvl w:val="0"/>
    </w:pPr>
    <w:rPr>
      <w:rFonts w:eastAsia="Times New Roman"/>
      <w:b/>
      <w:noProof/>
      <w:kern w:val="28"/>
      <w:sz w:val="48"/>
    </w:rPr>
  </w:style>
  <w:style w:type="paragraph" w:styleId="Heading2">
    <w:name w:val="heading 2"/>
    <w:aliases w:val="Lesson Title"/>
    <w:next w:val="LGPText"/>
    <w:link w:val="Heading2Char"/>
    <w:rsid w:val="005701C3"/>
    <w:pPr>
      <w:keepNext/>
      <w:keepLines/>
      <w:spacing w:after="240" w:line="240" w:lineRule="auto"/>
      <w:outlineLvl w:val="1"/>
    </w:pPr>
    <w:rPr>
      <w:rFonts w:eastAsia="Times New Roman"/>
      <w:b/>
      <w:bCs/>
      <w:noProof/>
      <w:sz w:val="40"/>
      <w:szCs w:val="26"/>
    </w:rPr>
  </w:style>
  <w:style w:type="paragraph" w:styleId="Heading3">
    <w:name w:val="heading 3"/>
    <w:basedOn w:val="Normal"/>
    <w:next w:val="Normal"/>
    <w:link w:val="Heading3Char"/>
    <w:qFormat/>
    <w:rsid w:val="00CF2339"/>
    <w:pPr>
      <w:keepNext/>
      <w:spacing w:before="60" w:after="180" w:line="240" w:lineRule="auto"/>
      <w:outlineLvl w:val="2"/>
    </w:pPr>
    <w:rPr>
      <w:rFonts w:eastAsia="Times New Roman"/>
      <w:b/>
      <w:noProof/>
      <w:sz w:val="28"/>
      <w:szCs w:val="28"/>
    </w:rPr>
  </w:style>
  <w:style w:type="paragraph" w:styleId="Heading4">
    <w:name w:val="heading 4"/>
    <w:basedOn w:val="Normal"/>
    <w:next w:val="Normal"/>
    <w:link w:val="Heading4Char"/>
    <w:qFormat/>
    <w:rsid w:val="005701C3"/>
    <w:pPr>
      <w:spacing w:before="60" w:after="180" w:line="240" w:lineRule="auto"/>
      <w:outlineLvl w:val="3"/>
    </w:pPr>
    <w:rPr>
      <w:rFonts w:eastAsia="Times New Roman"/>
      <w:b/>
      <w:noProof/>
      <w:sz w:val="32"/>
    </w:rPr>
  </w:style>
  <w:style w:type="paragraph" w:styleId="Heading5">
    <w:name w:val="heading 5"/>
    <w:basedOn w:val="Normal"/>
    <w:next w:val="PGPText"/>
    <w:link w:val="Heading5Char"/>
    <w:uiPriority w:val="9"/>
    <w:rsid w:val="005701C3"/>
    <w:pPr>
      <w:spacing w:before="60" w:after="180" w:line="240" w:lineRule="auto"/>
      <w:outlineLvl w:val="4"/>
    </w:pPr>
    <w:rPr>
      <w:rFonts w:eastAsia="Times New Roman" w:cs="Arial"/>
      <w:b/>
      <w:bCs/>
      <w:i/>
      <w:iCs/>
      <w:noProof/>
      <w:sz w:val="28"/>
      <w:szCs w:val="28"/>
    </w:rPr>
  </w:style>
  <w:style w:type="paragraph" w:styleId="Heading6">
    <w:name w:val="heading 6"/>
    <w:basedOn w:val="Normal"/>
    <w:next w:val="Normal"/>
    <w:link w:val="Heading6Char"/>
    <w:uiPriority w:val="9"/>
    <w:qFormat/>
    <w:rsid w:val="005701C3"/>
    <w:pPr>
      <w:spacing w:before="60" w:after="180" w:line="240" w:lineRule="auto"/>
      <w:outlineLvl w:val="5"/>
    </w:pPr>
    <w:rPr>
      <w:rFonts w:eastAsia="Times New Roman" w:cs="Arial"/>
      <w:b/>
      <w:bCs/>
      <w:noProof/>
      <w:szCs w:val="24"/>
    </w:rPr>
  </w:style>
  <w:style w:type="paragraph" w:styleId="Heading7">
    <w:name w:val="heading 7"/>
    <w:basedOn w:val="Normal"/>
    <w:next w:val="Normal"/>
    <w:link w:val="Heading7Char"/>
    <w:uiPriority w:val="9"/>
    <w:qFormat/>
    <w:rsid w:val="005701C3"/>
    <w:pPr>
      <w:spacing w:before="60" w:after="180" w:line="240" w:lineRule="auto"/>
      <w:outlineLvl w:val="6"/>
    </w:pPr>
    <w:rPr>
      <w:rFonts w:eastAsia="Times New Roman" w:cs="Arial"/>
      <w:noProof/>
      <w:szCs w:val="24"/>
    </w:rPr>
  </w:style>
  <w:style w:type="paragraph" w:styleId="Heading8">
    <w:name w:val="heading 8"/>
    <w:basedOn w:val="Normal"/>
    <w:next w:val="Normal"/>
    <w:link w:val="Heading8Char"/>
    <w:uiPriority w:val="9"/>
    <w:qFormat/>
    <w:rsid w:val="005701C3"/>
    <w:pPr>
      <w:spacing w:before="60" w:after="180" w:line="240" w:lineRule="auto"/>
      <w:outlineLvl w:val="7"/>
    </w:pPr>
    <w:rPr>
      <w:rFonts w:eastAsia="Times New Roman" w:cs="Arial"/>
      <w:i/>
      <w:iCs/>
      <w:noProof/>
      <w:szCs w:val="24"/>
    </w:rPr>
  </w:style>
  <w:style w:type="paragraph" w:styleId="Heading9">
    <w:name w:val="heading 9"/>
    <w:basedOn w:val="Normal"/>
    <w:next w:val="Normal"/>
    <w:link w:val="Heading9Char"/>
    <w:uiPriority w:val="9"/>
    <w:qFormat/>
    <w:rsid w:val="005701C3"/>
    <w:pPr>
      <w:spacing w:before="60" w:after="180" w:line="240" w:lineRule="auto"/>
      <w:outlineLvl w:val="8"/>
    </w:pPr>
    <w:rPr>
      <w:rFonts w:eastAsia="MS Gothic" w:cs="Arial"/>
      <w:i/>
      <w:noProo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dule Title Char"/>
    <w:link w:val="Heading1"/>
    <w:rsid w:val="005701C3"/>
    <w:rPr>
      <w:rFonts w:eastAsia="Times New Roman"/>
      <w:b/>
      <w:noProof/>
      <w:kern w:val="28"/>
      <w:sz w:val="48"/>
    </w:rPr>
  </w:style>
  <w:style w:type="paragraph" w:styleId="BalloonText">
    <w:name w:val="Balloon Text"/>
    <w:basedOn w:val="Normal"/>
    <w:link w:val="BalloonTextChar"/>
    <w:uiPriority w:val="99"/>
    <w:semiHidden/>
    <w:unhideWhenUsed/>
    <w:rsid w:val="005701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1C3"/>
    <w:rPr>
      <w:rFonts w:ascii="Tahoma" w:hAnsi="Tahoma" w:cs="Tahoma"/>
      <w:sz w:val="16"/>
      <w:szCs w:val="16"/>
    </w:rPr>
  </w:style>
  <w:style w:type="character" w:customStyle="1" w:styleId="Heading3Char">
    <w:name w:val="Heading 3 Char"/>
    <w:basedOn w:val="DefaultParagraphFont"/>
    <w:link w:val="Heading3"/>
    <w:rsid w:val="00CF2339"/>
    <w:rPr>
      <w:rFonts w:eastAsia="Times New Roman"/>
      <w:b/>
      <w:noProof/>
      <w:sz w:val="28"/>
      <w:szCs w:val="28"/>
    </w:rPr>
  </w:style>
  <w:style w:type="character" w:customStyle="1" w:styleId="Heading4Char">
    <w:name w:val="Heading 4 Char"/>
    <w:basedOn w:val="DefaultParagraphFont"/>
    <w:link w:val="Heading4"/>
    <w:rsid w:val="005701C3"/>
    <w:rPr>
      <w:rFonts w:eastAsia="Times New Roman"/>
      <w:b/>
      <w:noProof/>
      <w:sz w:val="32"/>
    </w:rPr>
  </w:style>
  <w:style w:type="paragraph" w:styleId="Header">
    <w:name w:val="header"/>
    <w:basedOn w:val="Normal"/>
    <w:link w:val="HeaderChar"/>
    <w:rsid w:val="005701C3"/>
    <w:pPr>
      <w:tabs>
        <w:tab w:val="center" w:pos="4320"/>
        <w:tab w:val="right" w:pos="8640"/>
      </w:tabs>
      <w:spacing w:before="120" w:after="120" w:line="280" w:lineRule="atLeast"/>
    </w:pPr>
    <w:rPr>
      <w:rFonts w:ascii="Tahoma" w:eastAsia="Times New Roman" w:hAnsi="Tahoma"/>
      <w:sz w:val="20"/>
    </w:rPr>
  </w:style>
  <w:style w:type="character" w:customStyle="1" w:styleId="HeaderChar">
    <w:name w:val="Header Char"/>
    <w:basedOn w:val="DefaultParagraphFont"/>
    <w:link w:val="Header"/>
    <w:rsid w:val="005701C3"/>
    <w:rPr>
      <w:rFonts w:ascii="Tahoma" w:eastAsia="Times New Roman" w:hAnsi="Tahoma"/>
      <w:sz w:val="20"/>
    </w:rPr>
  </w:style>
  <w:style w:type="paragraph" w:styleId="Footer">
    <w:name w:val="footer"/>
    <w:basedOn w:val="Normal"/>
    <w:link w:val="FooterChar"/>
    <w:rsid w:val="005701C3"/>
    <w:pPr>
      <w:tabs>
        <w:tab w:val="center" w:pos="4320"/>
        <w:tab w:val="right" w:pos="8640"/>
      </w:tabs>
      <w:spacing w:after="120" w:line="240" w:lineRule="auto"/>
    </w:pPr>
    <w:rPr>
      <w:rFonts w:ascii="Tahoma" w:eastAsia="Times New Roman" w:hAnsi="Tahoma"/>
      <w:sz w:val="16"/>
    </w:rPr>
  </w:style>
  <w:style w:type="character" w:customStyle="1" w:styleId="FooterChar">
    <w:name w:val="Footer Char"/>
    <w:basedOn w:val="DefaultParagraphFont"/>
    <w:link w:val="Footer"/>
    <w:rsid w:val="005701C3"/>
    <w:rPr>
      <w:rFonts w:ascii="Tahoma" w:eastAsia="Times New Roman" w:hAnsi="Tahoma"/>
      <w:sz w:val="16"/>
    </w:rPr>
  </w:style>
  <w:style w:type="character" w:styleId="PageNumber">
    <w:name w:val="page number"/>
    <w:basedOn w:val="DefaultParagraphFont"/>
    <w:rsid w:val="005701C3"/>
  </w:style>
  <w:style w:type="character" w:styleId="Hyperlink">
    <w:name w:val="Hyperlink"/>
    <w:basedOn w:val="DefaultParagraphFont"/>
    <w:uiPriority w:val="99"/>
    <w:rsid w:val="005701C3"/>
    <w:rPr>
      <w:color w:val="0000FF"/>
      <w:u w:val="single"/>
    </w:rPr>
  </w:style>
  <w:style w:type="character" w:customStyle="1" w:styleId="Heading2Char">
    <w:name w:val="Heading 2 Char"/>
    <w:aliases w:val="Lesson Title Char"/>
    <w:link w:val="Heading2"/>
    <w:rsid w:val="005701C3"/>
    <w:rPr>
      <w:rFonts w:eastAsia="Times New Roman"/>
      <w:b/>
      <w:bCs/>
      <w:noProof/>
      <w:sz w:val="40"/>
      <w:szCs w:val="26"/>
    </w:rPr>
  </w:style>
  <w:style w:type="paragraph" w:styleId="NormalWeb">
    <w:name w:val="Normal (Web)"/>
    <w:basedOn w:val="Normal"/>
    <w:uiPriority w:val="99"/>
    <w:semiHidden/>
    <w:unhideWhenUsed/>
    <w:rsid w:val="005701C3"/>
    <w:pPr>
      <w:spacing w:before="100" w:beforeAutospacing="1" w:after="100" w:afterAutospacing="1" w:line="240" w:lineRule="auto"/>
    </w:pPr>
    <w:rPr>
      <w:rFonts w:ascii="Times New Roman" w:eastAsia="Times New Roman" w:hAnsi="Times New Roman"/>
      <w:szCs w:val="24"/>
    </w:rPr>
  </w:style>
  <w:style w:type="table" w:styleId="TableGrid">
    <w:name w:val="Table Grid"/>
    <w:basedOn w:val="TableNormal"/>
    <w:rsid w:val="005701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zSGPBlankNotesLine">
    <w:name w:val="zSGP Blank Notes Line"/>
    <w:next w:val="Normal"/>
    <w:rsid w:val="005701C3"/>
    <w:pPr>
      <w:pBdr>
        <w:bottom w:val="single" w:sz="4" w:space="1" w:color="C0C0C0"/>
      </w:pBdr>
      <w:spacing w:after="180" w:line="240" w:lineRule="auto"/>
      <w:jc w:val="right"/>
    </w:pPr>
  </w:style>
  <w:style w:type="paragraph" w:customStyle="1" w:styleId="LGPText">
    <w:name w:val="LGP Text"/>
    <w:link w:val="LGPTextChar"/>
    <w:qFormat/>
    <w:rsid w:val="005701C3"/>
    <w:pPr>
      <w:spacing w:after="0" w:line="240" w:lineRule="auto"/>
    </w:pPr>
    <w:rPr>
      <w:rFonts w:eastAsia="Times New Roman"/>
    </w:rPr>
  </w:style>
  <w:style w:type="paragraph" w:customStyle="1" w:styleId="LGPBullet1">
    <w:name w:val="LGP Bullet 1"/>
    <w:basedOn w:val="LGPText"/>
    <w:qFormat/>
    <w:rsid w:val="005701C3"/>
    <w:pPr>
      <w:numPr>
        <w:numId w:val="4"/>
      </w:numPr>
    </w:pPr>
  </w:style>
  <w:style w:type="paragraph" w:customStyle="1" w:styleId="LGPTableText">
    <w:name w:val="LGP Table Text"/>
    <w:basedOn w:val="LGPText"/>
    <w:rsid w:val="005701C3"/>
    <w:pPr>
      <w:spacing w:before="60" w:after="60"/>
    </w:pPr>
    <w:rPr>
      <w:rFonts w:ascii="Arial Narrow" w:hAnsi="Arial Narrow" w:cs="Arial"/>
      <w:noProof/>
      <w:sz w:val="20"/>
    </w:rPr>
  </w:style>
  <w:style w:type="paragraph" w:customStyle="1" w:styleId="LGPTableHeaderText">
    <w:name w:val="LGP Table Header Text"/>
    <w:basedOn w:val="LGPText"/>
    <w:rsid w:val="005701C3"/>
    <w:pPr>
      <w:spacing w:before="60" w:after="60"/>
      <w:jc w:val="center"/>
    </w:pPr>
    <w:rPr>
      <w:rFonts w:ascii="Arial Narrow" w:hAnsi="Arial Narrow" w:cs="Arial"/>
      <w:b/>
      <w:noProof/>
      <w:sz w:val="20"/>
    </w:rPr>
  </w:style>
  <w:style w:type="paragraph" w:customStyle="1" w:styleId="TableText">
    <w:name w:val="Table Text"/>
    <w:basedOn w:val="LGPText"/>
    <w:rsid w:val="005701C3"/>
    <w:pPr>
      <w:spacing w:before="60" w:after="60"/>
    </w:pPr>
  </w:style>
  <w:style w:type="paragraph" w:customStyle="1" w:styleId="PGPBullet1">
    <w:name w:val="PGP Bullet 1"/>
    <w:basedOn w:val="PGPText"/>
    <w:qFormat/>
    <w:rsid w:val="005701C3"/>
    <w:pPr>
      <w:numPr>
        <w:numId w:val="1"/>
      </w:numPr>
    </w:pPr>
  </w:style>
  <w:style w:type="paragraph" w:customStyle="1" w:styleId="PGPBullet2">
    <w:name w:val="PGP Bullet 2"/>
    <w:basedOn w:val="PGPText"/>
    <w:rsid w:val="005701C3"/>
    <w:pPr>
      <w:numPr>
        <w:ilvl w:val="1"/>
        <w:numId w:val="1"/>
      </w:numPr>
    </w:pPr>
  </w:style>
  <w:style w:type="paragraph" w:customStyle="1" w:styleId="PGPBullet3">
    <w:name w:val="PGP Bullet 3"/>
    <w:basedOn w:val="PGPBullet2"/>
    <w:next w:val="PGPText"/>
    <w:rsid w:val="005701C3"/>
    <w:pPr>
      <w:numPr>
        <w:ilvl w:val="2"/>
      </w:numPr>
    </w:pPr>
    <w:rPr>
      <w:rFonts w:ascii="Tahoma" w:hAnsi="Tahoma"/>
    </w:rPr>
  </w:style>
  <w:style w:type="paragraph" w:customStyle="1" w:styleId="PGPBullet4">
    <w:name w:val="PGP Bullet 4"/>
    <w:basedOn w:val="PGPText"/>
    <w:qFormat/>
    <w:rsid w:val="005701C3"/>
    <w:pPr>
      <w:numPr>
        <w:ilvl w:val="3"/>
        <w:numId w:val="1"/>
      </w:numPr>
    </w:pPr>
  </w:style>
  <w:style w:type="paragraph" w:customStyle="1" w:styleId="PGPBullet5">
    <w:name w:val="PGP Bullet 5"/>
    <w:basedOn w:val="PGPText"/>
    <w:qFormat/>
    <w:rsid w:val="005701C3"/>
    <w:pPr>
      <w:numPr>
        <w:ilvl w:val="4"/>
        <w:numId w:val="1"/>
      </w:numPr>
    </w:pPr>
  </w:style>
  <w:style w:type="paragraph" w:customStyle="1" w:styleId="PGPBullet6">
    <w:name w:val="PGP Bullet 6"/>
    <w:basedOn w:val="PGPText"/>
    <w:qFormat/>
    <w:rsid w:val="005701C3"/>
    <w:pPr>
      <w:numPr>
        <w:ilvl w:val="5"/>
        <w:numId w:val="1"/>
      </w:numPr>
    </w:pPr>
  </w:style>
  <w:style w:type="paragraph" w:customStyle="1" w:styleId="PGPBullet7">
    <w:name w:val="PGP Bullet 7"/>
    <w:basedOn w:val="PGPText"/>
    <w:qFormat/>
    <w:rsid w:val="005701C3"/>
    <w:pPr>
      <w:numPr>
        <w:ilvl w:val="6"/>
        <w:numId w:val="1"/>
      </w:numPr>
    </w:pPr>
  </w:style>
  <w:style w:type="paragraph" w:customStyle="1" w:styleId="PGPBullet8">
    <w:name w:val="PGP Bullet 8"/>
    <w:basedOn w:val="PGPText"/>
    <w:qFormat/>
    <w:rsid w:val="005701C3"/>
    <w:pPr>
      <w:numPr>
        <w:ilvl w:val="7"/>
        <w:numId w:val="1"/>
      </w:numPr>
    </w:pPr>
  </w:style>
  <w:style w:type="paragraph" w:customStyle="1" w:styleId="PGPBullet9">
    <w:name w:val="PGP Bullet 9"/>
    <w:basedOn w:val="PGPText"/>
    <w:qFormat/>
    <w:rsid w:val="005701C3"/>
    <w:pPr>
      <w:numPr>
        <w:ilvl w:val="8"/>
        <w:numId w:val="1"/>
      </w:numPr>
    </w:pPr>
  </w:style>
  <w:style w:type="paragraph" w:customStyle="1" w:styleId="zLGPDemo">
    <w:name w:val="zLGP Demo"/>
    <w:basedOn w:val="LGPText"/>
    <w:rsid w:val="005701C3"/>
    <w:pPr>
      <w:spacing w:before="180"/>
    </w:pPr>
  </w:style>
  <w:style w:type="paragraph" w:customStyle="1" w:styleId="PGPNumber1">
    <w:name w:val="PGP Number 1"/>
    <w:basedOn w:val="PGPText"/>
    <w:qFormat/>
    <w:rsid w:val="005701C3"/>
    <w:pPr>
      <w:numPr>
        <w:numId w:val="2"/>
      </w:numPr>
    </w:pPr>
  </w:style>
  <w:style w:type="paragraph" w:customStyle="1" w:styleId="zSGPFooter">
    <w:name w:val="zSGP Footer"/>
    <w:rsid w:val="005701C3"/>
    <w:pPr>
      <w:pBdr>
        <w:top w:val="single" w:sz="24" w:space="6" w:color="auto"/>
      </w:pBdr>
      <w:tabs>
        <w:tab w:val="right" w:pos="12600"/>
      </w:tabs>
      <w:spacing w:after="120" w:line="240" w:lineRule="auto"/>
      <w:jc w:val="center"/>
    </w:pPr>
    <w:rPr>
      <w:rFonts w:ascii="Tahoma" w:eastAsia="Times New Roman" w:hAnsi="Tahoma" w:cs="Tahoma"/>
      <w:sz w:val="20"/>
    </w:rPr>
  </w:style>
  <w:style w:type="paragraph" w:customStyle="1" w:styleId="zSGPHeader">
    <w:name w:val="zSGP Header"/>
    <w:rsid w:val="005701C3"/>
    <w:pPr>
      <w:pBdr>
        <w:bottom w:val="single" w:sz="24" w:space="12" w:color="auto"/>
      </w:pBdr>
      <w:spacing w:before="120" w:after="240" w:line="240" w:lineRule="auto"/>
    </w:pPr>
    <w:rPr>
      <w:rFonts w:ascii="Lucida Sans" w:eastAsia="Times New Roman" w:hAnsi="Lucida Sans"/>
      <w:sz w:val="20"/>
    </w:rPr>
  </w:style>
  <w:style w:type="paragraph" w:styleId="TOC1">
    <w:name w:val="toc 1"/>
    <w:basedOn w:val="Normal"/>
    <w:next w:val="Normal"/>
    <w:uiPriority w:val="39"/>
    <w:rsid w:val="005701C3"/>
    <w:pPr>
      <w:keepNext/>
      <w:pBdr>
        <w:bottom w:val="single" w:sz="4" w:space="1" w:color="auto"/>
      </w:pBdr>
      <w:spacing w:before="60" w:after="180" w:line="240" w:lineRule="auto"/>
    </w:pPr>
    <w:rPr>
      <w:rFonts w:eastAsia="Times New Roman" w:cs="Arial"/>
      <w:b/>
      <w:noProof/>
    </w:rPr>
  </w:style>
  <w:style w:type="paragraph" w:styleId="TOC2">
    <w:name w:val="toc 2"/>
    <w:basedOn w:val="Normal"/>
    <w:next w:val="Normal"/>
    <w:uiPriority w:val="39"/>
    <w:rsid w:val="005701C3"/>
    <w:pPr>
      <w:keepLines/>
      <w:spacing w:before="60" w:after="180" w:line="240" w:lineRule="auto"/>
      <w:ind w:left="252"/>
    </w:pPr>
    <w:rPr>
      <w:rFonts w:eastAsia="Times New Roman" w:cs="Arial"/>
      <w:noProof/>
    </w:rPr>
  </w:style>
  <w:style w:type="paragraph" w:customStyle="1" w:styleId="zSGPNotes">
    <w:name w:val="zSGP Notes"/>
    <w:basedOn w:val="Normal"/>
    <w:rsid w:val="005701C3"/>
    <w:rPr>
      <w:rFonts w:ascii="Book Antiqua" w:eastAsia="Calibri" w:hAnsi="Book Antiqua"/>
    </w:rPr>
  </w:style>
  <w:style w:type="paragraph" w:customStyle="1" w:styleId="zSGPNewSubTopicSpacer">
    <w:name w:val="zSGP New Sub Topic Spacer"/>
    <w:basedOn w:val="Normal"/>
    <w:next w:val="Normal"/>
    <w:rsid w:val="005701C3"/>
    <w:pPr>
      <w:spacing w:after="0" w:line="240" w:lineRule="auto"/>
    </w:pPr>
    <w:rPr>
      <w:rFonts w:ascii="Cambria" w:eastAsia="Times New Roman" w:hAnsi="Cambria"/>
      <w:sz w:val="8"/>
      <w:szCs w:val="8"/>
    </w:rPr>
  </w:style>
  <w:style w:type="paragraph" w:customStyle="1" w:styleId="zLGPIconSpeakerNotes">
    <w:name w:val="zLGPIconSpeakerNotes"/>
    <w:basedOn w:val="LGPTitle"/>
    <w:next w:val="LGPText"/>
    <w:rsid w:val="005701C3"/>
  </w:style>
  <w:style w:type="paragraph" w:customStyle="1" w:styleId="zLGPIconCapture">
    <w:name w:val="zLGPIconCapture"/>
    <w:basedOn w:val="LGPTitle"/>
    <w:qFormat/>
    <w:rsid w:val="005701C3"/>
  </w:style>
  <w:style w:type="paragraph" w:customStyle="1" w:styleId="PGPNumber2">
    <w:name w:val="PGP Number 2"/>
    <w:basedOn w:val="PGPText"/>
    <w:qFormat/>
    <w:rsid w:val="005701C3"/>
    <w:pPr>
      <w:numPr>
        <w:ilvl w:val="1"/>
        <w:numId w:val="2"/>
      </w:numPr>
    </w:pPr>
  </w:style>
  <w:style w:type="paragraph" w:customStyle="1" w:styleId="PGPNumber3">
    <w:name w:val="PGP Number 3"/>
    <w:basedOn w:val="PGPText"/>
    <w:qFormat/>
    <w:rsid w:val="005701C3"/>
    <w:pPr>
      <w:numPr>
        <w:ilvl w:val="2"/>
        <w:numId w:val="2"/>
      </w:numPr>
    </w:pPr>
  </w:style>
  <w:style w:type="paragraph" w:customStyle="1" w:styleId="PGPNumber4">
    <w:name w:val="PGP Number 4"/>
    <w:basedOn w:val="PGPText"/>
    <w:rsid w:val="005701C3"/>
    <w:pPr>
      <w:numPr>
        <w:ilvl w:val="3"/>
        <w:numId w:val="2"/>
      </w:numPr>
    </w:pPr>
  </w:style>
  <w:style w:type="paragraph" w:customStyle="1" w:styleId="PGPNumber5">
    <w:name w:val="PGP Number 5"/>
    <w:basedOn w:val="PGPText"/>
    <w:qFormat/>
    <w:rsid w:val="005701C3"/>
    <w:pPr>
      <w:numPr>
        <w:ilvl w:val="4"/>
        <w:numId w:val="2"/>
      </w:numPr>
    </w:pPr>
  </w:style>
  <w:style w:type="paragraph" w:customStyle="1" w:styleId="PGPNumber6">
    <w:name w:val="PGP Number 6"/>
    <w:basedOn w:val="PGPText"/>
    <w:qFormat/>
    <w:rsid w:val="005701C3"/>
    <w:pPr>
      <w:numPr>
        <w:ilvl w:val="5"/>
        <w:numId w:val="2"/>
      </w:numPr>
    </w:pPr>
  </w:style>
  <w:style w:type="paragraph" w:customStyle="1" w:styleId="zLGPIconLCD">
    <w:name w:val="zLGPIconLCD"/>
    <w:basedOn w:val="LGPTitle"/>
    <w:qFormat/>
    <w:rsid w:val="005701C3"/>
  </w:style>
  <w:style w:type="paragraph" w:customStyle="1" w:styleId="zSGPSlide">
    <w:name w:val="zSGP Slide"/>
    <w:basedOn w:val="Normal"/>
    <w:next w:val="Normal"/>
    <w:rsid w:val="005701C3"/>
    <w:rPr>
      <w:rFonts w:ascii="Book Antiqua" w:eastAsia="Calibri" w:hAnsi="Book Antiqua"/>
    </w:rPr>
  </w:style>
  <w:style w:type="paragraph" w:customStyle="1" w:styleId="zLGPIconLessonTime">
    <w:name w:val="zLGPIconLessonTime"/>
    <w:basedOn w:val="LGPTitle"/>
    <w:qFormat/>
    <w:rsid w:val="005701C3"/>
  </w:style>
  <w:style w:type="paragraph" w:customStyle="1" w:styleId="zLGPIconVideo">
    <w:name w:val="zLGPIconVideo"/>
    <w:basedOn w:val="LGPTitle"/>
    <w:qFormat/>
    <w:rsid w:val="005701C3"/>
  </w:style>
  <w:style w:type="paragraph" w:customStyle="1" w:styleId="LGPTitle">
    <w:name w:val="LGP Title"/>
    <w:basedOn w:val="LGPText"/>
    <w:next w:val="LGPText"/>
    <w:link w:val="LGPTitleChar"/>
    <w:qFormat/>
    <w:rsid w:val="005701C3"/>
    <w:pPr>
      <w:spacing w:before="180"/>
    </w:pPr>
    <w:rPr>
      <w:b/>
      <w:szCs w:val="24"/>
    </w:rPr>
  </w:style>
  <w:style w:type="paragraph" w:customStyle="1" w:styleId="zLGPIconAudio">
    <w:name w:val="zLGPIconAudio"/>
    <w:basedOn w:val="LGPTitle"/>
    <w:qFormat/>
    <w:rsid w:val="005701C3"/>
  </w:style>
  <w:style w:type="paragraph" w:customStyle="1" w:styleId="zLGPIconFlipchart">
    <w:name w:val="zLGPIconFlipchart"/>
    <w:basedOn w:val="LGPTitle"/>
    <w:qFormat/>
    <w:rsid w:val="005701C3"/>
  </w:style>
  <w:style w:type="paragraph" w:customStyle="1" w:styleId="zLGPIconGroupActivity">
    <w:name w:val="zLGPIconGroupActivity"/>
    <w:basedOn w:val="LGPTitle"/>
    <w:qFormat/>
    <w:rsid w:val="005701C3"/>
  </w:style>
  <w:style w:type="paragraph" w:customStyle="1" w:styleId="PGPNumber7">
    <w:name w:val="PGP Number 7"/>
    <w:basedOn w:val="PGPText"/>
    <w:qFormat/>
    <w:rsid w:val="005701C3"/>
    <w:pPr>
      <w:numPr>
        <w:ilvl w:val="6"/>
        <w:numId w:val="2"/>
      </w:numPr>
    </w:pPr>
  </w:style>
  <w:style w:type="paragraph" w:customStyle="1" w:styleId="PGPNumber8">
    <w:name w:val="PGP Number 8"/>
    <w:basedOn w:val="PGPText"/>
    <w:qFormat/>
    <w:rsid w:val="005701C3"/>
    <w:pPr>
      <w:numPr>
        <w:ilvl w:val="7"/>
        <w:numId w:val="2"/>
      </w:numPr>
    </w:pPr>
  </w:style>
  <w:style w:type="paragraph" w:customStyle="1" w:styleId="PGPNumber9">
    <w:name w:val="PGP Number 9"/>
    <w:basedOn w:val="PGPText"/>
    <w:qFormat/>
    <w:rsid w:val="005701C3"/>
    <w:pPr>
      <w:numPr>
        <w:ilvl w:val="8"/>
        <w:numId w:val="2"/>
      </w:numPr>
    </w:pPr>
  </w:style>
  <w:style w:type="paragraph" w:styleId="TOC3">
    <w:name w:val="toc 3"/>
    <w:basedOn w:val="Normal"/>
    <w:next w:val="Normal"/>
    <w:uiPriority w:val="39"/>
    <w:rsid w:val="005701C3"/>
    <w:pPr>
      <w:spacing w:before="60" w:after="180" w:line="240" w:lineRule="auto"/>
      <w:ind w:left="475"/>
    </w:pPr>
    <w:rPr>
      <w:rFonts w:eastAsia="Times New Roman" w:cs="Arial"/>
      <w:noProof/>
    </w:rPr>
  </w:style>
  <w:style w:type="numbering" w:customStyle="1" w:styleId="zPGPBulletList">
    <w:name w:val="zPGP Bullet List"/>
    <w:basedOn w:val="NoList"/>
    <w:uiPriority w:val="99"/>
    <w:rsid w:val="005701C3"/>
    <w:pPr>
      <w:numPr>
        <w:numId w:val="1"/>
      </w:numPr>
    </w:pPr>
  </w:style>
  <w:style w:type="numbering" w:customStyle="1" w:styleId="zPGPNumberList">
    <w:name w:val="zPGP Number List"/>
    <w:basedOn w:val="NoList"/>
    <w:uiPriority w:val="99"/>
    <w:rsid w:val="005701C3"/>
    <w:pPr>
      <w:numPr>
        <w:numId w:val="2"/>
      </w:numPr>
    </w:pPr>
  </w:style>
  <w:style w:type="numbering" w:customStyle="1" w:styleId="zLGPNumberList">
    <w:name w:val="zLGP Number List"/>
    <w:basedOn w:val="NoList"/>
    <w:uiPriority w:val="99"/>
    <w:rsid w:val="005701C3"/>
    <w:pPr>
      <w:numPr>
        <w:numId w:val="3"/>
      </w:numPr>
    </w:pPr>
  </w:style>
  <w:style w:type="character" w:styleId="FollowedHyperlink">
    <w:name w:val="FollowedHyperlink"/>
    <w:basedOn w:val="DefaultParagraphFont"/>
    <w:uiPriority w:val="99"/>
    <w:semiHidden/>
    <w:unhideWhenUsed/>
    <w:rsid w:val="005701C3"/>
    <w:rPr>
      <w:color w:val="FFFFFF" w:themeColor="followedHyperlink"/>
      <w:u w:val="single"/>
    </w:rPr>
  </w:style>
  <w:style w:type="paragraph" w:customStyle="1" w:styleId="ProgramName">
    <w:name w:val="Program Name"/>
    <w:next w:val="LGPText"/>
    <w:rsid w:val="005701C3"/>
    <w:pPr>
      <w:spacing w:before="240" w:after="240" w:line="240" w:lineRule="auto"/>
      <w:jc w:val="center"/>
    </w:pPr>
    <w:rPr>
      <w:rFonts w:eastAsia="Times New Roman"/>
      <w:b/>
      <w:noProof/>
      <w:sz w:val="72"/>
    </w:rPr>
  </w:style>
  <w:style w:type="paragraph" w:customStyle="1" w:styleId="zLGPFooter">
    <w:name w:val="zLGP Footer"/>
    <w:rsid w:val="005701C3"/>
    <w:pPr>
      <w:tabs>
        <w:tab w:val="right" w:pos="10354"/>
      </w:tabs>
      <w:spacing w:before="120" w:after="0" w:line="240" w:lineRule="auto"/>
      <w:contextualSpacing/>
    </w:pPr>
    <w:rPr>
      <w:rFonts w:ascii="Arial Narrow" w:eastAsia="Times New Roman" w:hAnsi="Arial Narrow" w:cs="Arial"/>
      <w:noProof/>
      <w:sz w:val="20"/>
    </w:rPr>
  </w:style>
  <w:style w:type="paragraph" w:customStyle="1" w:styleId="zLGPHeader">
    <w:name w:val="zLGP Header"/>
    <w:rsid w:val="005701C3"/>
    <w:pPr>
      <w:tabs>
        <w:tab w:val="right" w:pos="10354"/>
      </w:tabs>
      <w:spacing w:after="120" w:line="240" w:lineRule="auto"/>
      <w:contextualSpacing/>
    </w:pPr>
    <w:rPr>
      <w:rFonts w:eastAsia="Times New Roman"/>
      <w:b/>
      <w:noProof/>
      <w:szCs w:val="24"/>
    </w:rPr>
  </w:style>
  <w:style w:type="paragraph" w:customStyle="1" w:styleId="zLGIconMaterials">
    <w:name w:val="zLGIconMaterials"/>
    <w:basedOn w:val="LGPText"/>
    <w:next w:val="LGPText"/>
    <w:rsid w:val="005701C3"/>
  </w:style>
  <w:style w:type="paragraph" w:customStyle="1" w:styleId="zLGIconProcess">
    <w:name w:val="zLGIconProcess"/>
    <w:basedOn w:val="LGPText"/>
    <w:next w:val="LGPText"/>
    <w:rsid w:val="005701C3"/>
  </w:style>
  <w:style w:type="paragraph" w:customStyle="1" w:styleId="zLGIconPurpose">
    <w:name w:val="zLGIconPurpose"/>
    <w:basedOn w:val="LGPText"/>
    <w:next w:val="LGPText"/>
    <w:rsid w:val="005701C3"/>
  </w:style>
  <w:style w:type="paragraph" w:customStyle="1" w:styleId="zLGIconTime">
    <w:name w:val="zLGIconTime"/>
    <w:basedOn w:val="LGPText"/>
    <w:next w:val="LGPText"/>
    <w:rsid w:val="005701C3"/>
  </w:style>
  <w:style w:type="paragraph" w:customStyle="1" w:styleId="zLGPContinueLessonSpacer">
    <w:name w:val="zLGP Continue Lesson Spacer"/>
    <w:basedOn w:val="LGPText"/>
    <w:rsid w:val="005701C3"/>
    <w:rPr>
      <w:sz w:val="16"/>
    </w:rPr>
  </w:style>
  <w:style w:type="paragraph" w:customStyle="1" w:styleId="ZLGPContinueModuleSpacer">
    <w:name w:val="ZLGP Continue Module Spacer"/>
    <w:basedOn w:val="LGPText"/>
    <w:rsid w:val="005701C3"/>
    <w:rPr>
      <w:sz w:val="16"/>
    </w:rPr>
  </w:style>
  <w:style w:type="paragraph" w:customStyle="1" w:styleId="zLGPModuleProcess">
    <w:name w:val="zLGP Module Process"/>
    <w:basedOn w:val="LGPText"/>
    <w:rsid w:val="005701C3"/>
  </w:style>
  <w:style w:type="paragraph" w:customStyle="1" w:styleId="zLGPModuleTime">
    <w:name w:val="zLGP Module Time"/>
    <w:basedOn w:val="LGPText"/>
    <w:rsid w:val="005701C3"/>
  </w:style>
  <w:style w:type="paragraph" w:customStyle="1" w:styleId="zLGPNewLessonSpacer">
    <w:name w:val="zLGP New Lesson Spacer"/>
    <w:basedOn w:val="LGPText"/>
    <w:rsid w:val="005701C3"/>
    <w:rPr>
      <w:sz w:val="16"/>
    </w:rPr>
  </w:style>
  <w:style w:type="paragraph" w:customStyle="1" w:styleId="zLGPPageNumber">
    <w:name w:val="zLGP Page Number"/>
    <w:basedOn w:val="zLGPFooter"/>
    <w:rsid w:val="005701C3"/>
    <w:rPr>
      <w:b/>
    </w:rPr>
  </w:style>
  <w:style w:type="paragraph" w:customStyle="1" w:styleId="zLGPSmallSpacer">
    <w:name w:val="zLGP Small Spacer"/>
    <w:basedOn w:val="LGPText"/>
    <w:rsid w:val="005701C3"/>
    <w:rPr>
      <w:sz w:val="16"/>
    </w:rPr>
  </w:style>
  <w:style w:type="paragraph" w:customStyle="1" w:styleId="zLGPIcon2ColumnTbl">
    <w:name w:val="zLGPIcon2ColumnTbl"/>
    <w:basedOn w:val="zLGP2ColumnTbl"/>
    <w:rsid w:val="005701C3"/>
    <w:rPr>
      <w:vanish w:val="0"/>
      <w:color w:val="auto"/>
    </w:rPr>
  </w:style>
  <w:style w:type="paragraph" w:customStyle="1" w:styleId="zLGP3ColumnTbl">
    <w:name w:val="zLGP3ColumnTbl"/>
    <w:basedOn w:val="LGPTitle"/>
    <w:rsid w:val="005701C3"/>
    <w:rPr>
      <w:bCs/>
      <w:vanish/>
      <w:color w:val="FF0000"/>
    </w:rPr>
  </w:style>
  <w:style w:type="paragraph" w:customStyle="1" w:styleId="zLGPEndStory">
    <w:name w:val="zLGPEndStory"/>
    <w:basedOn w:val="LGPText"/>
    <w:next w:val="LGPText"/>
    <w:qFormat/>
    <w:rsid w:val="005701C3"/>
    <w:rPr>
      <w:caps/>
      <w:vanish/>
      <w:color w:val="FF0000"/>
      <w:sz w:val="20"/>
    </w:rPr>
  </w:style>
  <w:style w:type="paragraph" w:customStyle="1" w:styleId="zLGPExtractCase">
    <w:name w:val="zLGPExtractCase"/>
    <w:basedOn w:val="LGPText"/>
    <w:next w:val="LGPText"/>
    <w:rsid w:val="005701C3"/>
    <w:rPr>
      <w:vanish/>
    </w:rPr>
  </w:style>
  <w:style w:type="paragraph" w:customStyle="1" w:styleId="zLGPExtractInstructorPrep">
    <w:name w:val="zLGPExtractInstructorPrep"/>
    <w:basedOn w:val="LGPTitle"/>
    <w:qFormat/>
    <w:rsid w:val="005701C3"/>
  </w:style>
  <w:style w:type="paragraph" w:customStyle="1" w:styleId="zLGPExtractLearningObjectives">
    <w:name w:val="zLGPExtractLearningObjectives"/>
    <w:basedOn w:val="LGPTitle"/>
    <w:next w:val="LGPText"/>
    <w:qFormat/>
    <w:rsid w:val="005701C3"/>
  </w:style>
  <w:style w:type="paragraph" w:customStyle="1" w:styleId="zLGPExtractNumberParticipants">
    <w:name w:val="zLGPExtractNumberParticipants"/>
    <w:basedOn w:val="LGPTitle"/>
    <w:qFormat/>
    <w:rsid w:val="005701C3"/>
  </w:style>
  <w:style w:type="paragraph" w:customStyle="1" w:styleId="zLGPExtractPreWork">
    <w:name w:val="zLGPExtractPreWork"/>
    <w:basedOn w:val="LGPTitle"/>
    <w:qFormat/>
    <w:rsid w:val="005701C3"/>
  </w:style>
  <w:style w:type="paragraph" w:customStyle="1" w:styleId="zLGPExtractProgramTiming">
    <w:name w:val="zLGPExtractProgramTiming"/>
    <w:basedOn w:val="LGPTitle"/>
    <w:qFormat/>
    <w:rsid w:val="005701C3"/>
  </w:style>
  <w:style w:type="paragraph" w:customStyle="1" w:styleId="zLGPExtractPurpose">
    <w:name w:val="zLGPExtractPurpose"/>
    <w:basedOn w:val="LGPTitle"/>
    <w:next w:val="LGPText"/>
    <w:qFormat/>
    <w:rsid w:val="005701C3"/>
  </w:style>
  <w:style w:type="paragraph" w:customStyle="1" w:styleId="zLGPExtractRequiredMaterials">
    <w:name w:val="zLGPExtractRequiredMaterials"/>
    <w:basedOn w:val="LGPTitle"/>
    <w:qFormat/>
    <w:rsid w:val="005701C3"/>
  </w:style>
  <w:style w:type="paragraph" w:customStyle="1" w:styleId="zLGPExtractRoomSetup">
    <w:name w:val="zLGPExtractRoomSetup"/>
    <w:basedOn w:val="LGPTitle"/>
    <w:qFormat/>
    <w:rsid w:val="005701C3"/>
  </w:style>
  <w:style w:type="paragraph" w:customStyle="1" w:styleId="zLGPFacilitator">
    <w:name w:val="zLGPFacilitator"/>
    <w:basedOn w:val="LGPTitle"/>
    <w:rsid w:val="005701C3"/>
  </w:style>
  <w:style w:type="paragraph" w:customStyle="1" w:styleId="zLGPIcon4ColumnTbl">
    <w:name w:val="zLGPIcon4ColumnTbl"/>
    <w:basedOn w:val="zLGP4ColumnTbl"/>
    <w:rsid w:val="005701C3"/>
    <w:rPr>
      <w:vanish w:val="0"/>
      <w:color w:val="auto"/>
    </w:rPr>
  </w:style>
  <w:style w:type="paragraph" w:customStyle="1" w:styleId="zLGPIconAssessment">
    <w:name w:val="zLGPIconAssessment"/>
    <w:basedOn w:val="LGPTitle"/>
    <w:qFormat/>
    <w:rsid w:val="005701C3"/>
    <w:rPr>
      <w:rFonts w:cs="Tahoma"/>
    </w:rPr>
  </w:style>
  <w:style w:type="paragraph" w:customStyle="1" w:styleId="zLGPIconBreak">
    <w:name w:val="zLGPIconBreak"/>
    <w:basedOn w:val="LGPTitle"/>
    <w:next w:val="LGPText"/>
    <w:rsid w:val="005701C3"/>
  </w:style>
  <w:style w:type="paragraph" w:customStyle="1" w:styleId="zLGPIconC1">
    <w:name w:val="zLGPIconC1"/>
    <w:basedOn w:val="LGPTitle"/>
    <w:qFormat/>
    <w:rsid w:val="005701C3"/>
  </w:style>
  <w:style w:type="paragraph" w:customStyle="1" w:styleId="zLGPIconC10">
    <w:name w:val="zLGPIconC10"/>
    <w:basedOn w:val="LGPTitle"/>
    <w:qFormat/>
    <w:rsid w:val="005701C3"/>
  </w:style>
  <w:style w:type="paragraph" w:customStyle="1" w:styleId="zLGPIconC11">
    <w:name w:val="zLGPIconC11"/>
    <w:basedOn w:val="LGPTitle"/>
    <w:qFormat/>
    <w:rsid w:val="005701C3"/>
  </w:style>
  <w:style w:type="paragraph" w:customStyle="1" w:styleId="zLGPIconC12">
    <w:name w:val="zLGPIconC12"/>
    <w:basedOn w:val="LGPTitle"/>
    <w:qFormat/>
    <w:rsid w:val="005701C3"/>
  </w:style>
  <w:style w:type="paragraph" w:customStyle="1" w:styleId="zLGPIconC13">
    <w:name w:val="zLGPIconC13"/>
    <w:basedOn w:val="LGPTitle"/>
    <w:qFormat/>
    <w:rsid w:val="005701C3"/>
  </w:style>
  <w:style w:type="paragraph" w:customStyle="1" w:styleId="zLGPIconC14">
    <w:name w:val="zLGPIconC14"/>
    <w:basedOn w:val="LGPTitle"/>
    <w:qFormat/>
    <w:rsid w:val="005701C3"/>
  </w:style>
  <w:style w:type="paragraph" w:customStyle="1" w:styleId="zLGPIconC15">
    <w:name w:val="zLGPIconC15"/>
    <w:basedOn w:val="LGPTitle"/>
    <w:qFormat/>
    <w:rsid w:val="005701C3"/>
  </w:style>
  <w:style w:type="paragraph" w:customStyle="1" w:styleId="zLGPIconC2">
    <w:name w:val="zLGPIconC2"/>
    <w:basedOn w:val="LGPTitle"/>
    <w:qFormat/>
    <w:rsid w:val="005701C3"/>
  </w:style>
  <w:style w:type="paragraph" w:customStyle="1" w:styleId="zLGPIconC3">
    <w:name w:val="zLGPIconC3"/>
    <w:basedOn w:val="LGPTitle"/>
    <w:qFormat/>
    <w:rsid w:val="005701C3"/>
  </w:style>
  <w:style w:type="paragraph" w:customStyle="1" w:styleId="zLGPIconC4">
    <w:name w:val="zLGPIconC4"/>
    <w:basedOn w:val="LGPTitle"/>
    <w:qFormat/>
    <w:rsid w:val="005701C3"/>
  </w:style>
  <w:style w:type="paragraph" w:customStyle="1" w:styleId="zLGPIconC5">
    <w:name w:val="zLGPIconC5"/>
    <w:basedOn w:val="LGPTitle"/>
    <w:qFormat/>
    <w:rsid w:val="005701C3"/>
  </w:style>
  <w:style w:type="paragraph" w:customStyle="1" w:styleId="zLGPIconC6">
    <w:name w:val="zLGPIconC6"/>
    <w:basedOn w:val="LGPTitle"/>
    <w:qFormat/>
    <w:rsid w:val="005701C3"/>
  </w:style>
  <w:style w:type="paragraph" w:customStyle="1" w:styleId="zLGPIconC7">
    <w:name w:val="zLGPIconC7"/>
    <w:basedOn w:val="LGPTitle"/>
    <w:qFormat/>
    <w:rsid w:val="005701C3"/>
  </w:style>
  <w:style w:type="paragraph" w:customStyle="1" w:styleId="zLGPIconC8">
    <w:name w:val="zLGPIconC8"/>
    <w:basedOn w:val="LGPTitle"/>
    <w:qFormat/>
    <w:rsid w:val="005701C3"/>
  </w:style>
  <w:style w:type="paragraph" w:customStyle="1" w:styleId="zLGPIconC9">
    <w:name w:val="zLGPIconC9"/>
    <w:basedOn w:val="LGPTitle"/>
    <w:qFormat/>
    <w:rsid w:val="005701C3"/>
  </w:style>
  <w:style w:type="paragraph" w:customStyle="1" w:styleId="zLGPIconCaseStudy">
    <w:name w:val="zLGPIconCaseStudy"/>
    <w:basedOn w:val="LGPTitle"/>
    <w:qFormat/>
    <w:rsid w:val="005701C3"/>
  </w:style>
  <w:style w:type="paragraph" w:customStyle="1" w:styleId="zLGPIconCheck">
    <w:name w:val="zLGPIconCheck"/>
    <w:basedOn w:val="LGPTitle"/>
    <w:qFormat/>
    <w:rsid w:val="005701C3"/>
  </w:style>
  <w:style w:type="paragraph" w:customStyle="1" w:styleId="zLGPIconComputer">
    <w:name w:val="zLGPIconComputer"/>
    <w:basedOn w:val="LGPTitle"/>
    <w:qFormat/>
    <w:rsid w:val="005701C3"/>
  </w:style>
  <w:style w:type="paragraph" w:customStyle="1" w:styleId="zLGPIconCust1Image">
    <w:name w:val="zLGPIconCust1Image"/>
    <w:basedOn w:val="LGPText"/>
    <w:next w:val="LGPTableText"/>
    <w:rsid w:val="005701C3"/>
  </w:style>
  <w:style w:type="paragraph" w:customStyle="1" w:styleId="zLGPIconCust2Image">
    <w:name w:val="zLGPIconCust2Image"/>
    <w:basedOn w:val="zLGPIconCust1Image"/>
    <w:next w:val="LGPTableText"/>
    <w:rsid w:val="005701C3"/>
  </w:style>
  <w:style w:type="paragraph" w:customStyle="1" w:styleId="zLGPIconCust3Image">
    <w:name w:val="zLGPIconCust3Image"/>
    <w:basedOn w:val="zLGPIconCust1Image"/>
    <w:next w:val="LGPTableText"/>
    <w:rsid w:val="005701C3"/>
  </w:style>
  <w:style w:type="paragraph" w:customStyle="1" w:styleId="zLGPIconCust4Image">
    <w:name w:val="zLGPIconCust4Image"/>
    <w:basedOn w:val="zLGPIconCust1Image"/>
    <w:next w:val="LGPTableText"/>
    <w:rsid w:val="005701C3"/>
  </w:style>
  <w:style w:type="paragraph" w:customStyle="1" w:styleId="zLGPIconCust5Image">
    <w:name w:val="zLGPIconCust5Image"/>
    <w:basedOn w:val="zLGPIconCust1Image"/>
    <w:next w:val="LGPTableText"/>
    <w:rsid w:val="005701C3"/>
  </w:style>
  <w:style w:type="paragraph" w:customStyle="1" w:styleId="zLGPIconCust6Image">
    <w:name w:val="zLGPIconCust6Image"/>
    <w:basedOn w:val="zLGPIconCust1Image"/>
    <w:next w:val="LGPTableText"/>
    <w:rsid w:val="005701C3"/>
  </w:style>
  <w:style w:type="paragraph" w:customStyle="1" w:styleId="zLGPIconEmpty">
    <w:name w:val="zLGPIconEmpty"/>
    <w:basedOn w:val="LGPTitle"/>
    <w:next w:val="LGPText"/>
    <w:qFormat/>
    <w:rsid w:val="005701C3"/>
  </w:style>
  <w:style w:type="paragraph" w:customStyle="1" w:styleId="zLGPIconExtractCase">
    <w:name w:val="zLGPIconExtractCase"/>
    <w:basedOn w:val="LGPTitle"/>
    <w:next w:val="LGPText"/>
    <w:rsid w:val="005701C3"/>
    <w:rPr>
      <w:vanish/>
    </w:rPr>
  </w:style>
  <w:style w:type="paragraph" w:customStyle="1" w:styleId="zLGPIconExtractHandout">
    <w:name w:val="zLGPIconExtractHandout"/>
    <w:basedOn w:val="LGPTitle"/>
    <w:next w:val="LGPText"/>
    <w:rsid w:val="005701C3"/>
    <w:rPr>
      <w:vanish/>
    </w:rPr>
  </w:style>
  <w:style w:type="paragraph" w:customStyle="1" w:styleId="zLGPIconFillIn">
    <w:name w:val="zLGPIconFillIn"/>
    <w:basedOn w:val="LGPTitle"/>
    <w:next w:val="LGPText"/>
    <w:rsid w:val="005701C3"/>
    <w:rPr>
      <w:vanish/>
      <w:color w:val="FF0000"/>
    </w:rPr>
  </w:style>
  <w:style w:type="paragraph" w:customStyle="1" w:styleId="zLGPIconHandouts">
    <w:name w:val="zLGPIconHandouts"/>
    <w:basedOn w:val="LGPTitle"/>
    <w:qFormat/>
    <w:rsid w:val="005701C3"/>
  </w:style>
  <w:style w:type="paragraph" w:customStyle="1" w:styleId="zLGPIconHighlight">
    <w:name w:val="zLGPIconHighlight"/>
    <w:basedOn w:val="LGPTitle"/>
    <w:qFormat/>
    <w:rsid w:val="005701C3"/>
  </w:style>
  <w:style w:type="paragraph" w:customStyle="1" w:styleId="zLGPIconInstGame">
    <w:name w:val="zLGPIconInstGame"/>
    <w:basedOn w:val="LGPTitle"/>
    <w:qFormat/>
    <w:rsid w:val="005701C3"/>
  </w:style>
  <w:style w:type="paragraph" w:customStyle="1" w:styleId="zLGPIconKeyPoints">
    <w:name w:val="zLGPIconKeyPoints"/>
    <w:basedOn w:val="LGPTitle"/>
    <w:qFormat/>
    <w:rsid w:val="005701C3"/>
  </w:style>
  <w:style w:type="paragraph" w:customStyle="1" w:styleId="zLGPIconLabExercise">
    <w:name w:val="zLGPIconLabExercise"/>
    <w:basedOn w:val="LGPTitle"/>
    <w:qFormat/>
    <w:rsid w:val="005701C3"/>
  </w:style>
  <w:style w:type="paragraph" w:customStyle="1" w:styleId="zLGPIconLearningObjectives">
    <w:name w:val="zLGPIconLearningObjectives"/>
    <w:basedOn w:val="LGPTitle"/>
    <w:next w:val="LGPText"/>
    <w:rsid w:val="005701C3"/>
  </w:style>
  <w:style w:type="paragraph" w:customStyle="1" w:styleId="zLGPIconLessonPurpose">
    <w:name w:val="zLGPIconLessonPurpose"/>
    <w:basedOn w:val="LGPTitle"/>
    <w:next w:val="LGPText"/>
    <w:rsid w:val="005701C3"/>
  </w:style>
  <w:style w:type="paragraph" w:customStyle="1" w:styleId="zLGPIconLessonTransition">
    <w:name w:val="zLGPIconLessonTransition"/>
    <w:basedOn w:val="LGPTitle"/>
    <w:next w:val="LGPText"/>
    <w:rsid w:val="005701C3"/>
  </w:style>
  <w:style w:type="paragraph" w:customStyle="1" w:styleId="zLGPIconMatch">
    <w:name w:val="zLGPIconMatch"/>
    <w:basedOn w:val="LGPTitle"/>
    <w:next w:val="LGPText"/>
    <w:rsid w:val="005701C3"/>
    <w:rPr>
      <w:vanish/>
      <w:color w:val="FF0000"/>
    </w:rPr>
  </w:style>
  <w:style w:type="paragraph" w:customStyle="1" w:styleId="zLGPIconMaterials">
    <w:name w:val="zLGPIconMaterials"/>
    <w:basedOn w:val="LGPTitle"/>
    <w:next w:val="LGPText"/>
    <w:rsid w:val="005701C3"/>
  </w:style>
  <w:style w:type="paragraph" w:customStyle="1" w:styleId="zLGPIconMultiChoice">
    <w:name w:val="zLGPIconMultiChoice"/>
    <w:basedOn w:val="LGPTitle"/>
    <w:next w:val="LGPText"/>
    <w:rsid w:val="005701C3"/>
    <w:rPr>
      <w:vanish/>
      <w:color w:val="FF0000"/>
    </w:rPr>
  </w:style>
  <w:style w:type="paragraph" w:customStyle="1" w:styleId="zLGPIconObjective">
    <w:name w:val="zLGPIconObjective"/>
    <w:basedOn w:val="LGPTitle"/>
    <w:qFormat/>
    <w:rsid w:val="005701C3"/>
  </w:style>
  <w:style w:type="paragraph" w:customStyle="1" w:styleId="zLGPIconOverhead">
    <w:name w:val="zLGPIconOverhead"/>
    <w:basedOn w:val="LGPTitle"/>
    <w:next w:val="LGPText"/>
    <w:rsid w:val="005701C3"/>
  </w:style>
  <w:style w:type="paragraph" w:customStyle="1" w:styleId="zLGPIconParticipantWorkbook">
    <w:name w:val="zLGPIconParticipantWorkbook"/>
    <w:basedOn w:val="LGPTitle"/>
    <w:rsid w:val="005701C3"/>
  </w:style>
  <w:style w:type="paragraph" w:customStyle="1" w:styleId="zLGPIconPictureImage">
    <w:name w:val="zLGPIconPictureImage"/>
    <w:basedOn w:val="LGPTitle"/>
    <w:next w:val="LGPText"/>
    <w:rsid w:val="005701C3"/>
    <w:rPr>
      <w:noProof/>
    </w:rPr>
  </w:style>
  <w:style w:type="paragraph" w:customStyle="1" w:styleId="zLGPIconProcess">
    <w:name w:val="zLGPIconProcess"/>
    <w:basedOn w:val="LGPTitle"/>
    <w:next w:val="LGPText"/>
    <w:rsid w:val="005701C3"/>
  </w:style>
  <w:style w:type="paragraph" w:customStyle="1" w:styleId="zLGPIconProcessSteps">
    <w:name w:val="zLGPIconProcessSteps"/>
    <w:basedOn w:val="LGPTitle"/>
    <w:qFormat/>
    <w:rsid w:val="005701C3"/>
  </w:style>
  <w:style w:type="paragraph" w:customStyle="1" w:styleId="zLGPIconProgramPurpose">
    <w:name w:val="zLGPIconProgramPurpose"/>
    <w:basedOn w:val="LGPTitle"/>
    <w:next w:val="LGPText"/>
    <w:rsid w:val="005701C3"/>
  </w:style>
  <w:style w:type="paragraph" w:customStyle="1" w:styleId="zLGPIconPurpose">
    <w:name w:val="zLGPIconPurpose"/>
    <w:basedOn w:val="LGPTitle"/>
    <w:next w:val="LGPText"/>
    <w:rsid w:val="005701C3"/>
  </w:style>
  <w:style w:type="paragraph" w:customStyle="1" w:styleId="zLGPIconQA">
    <w:name w:val="zLGPIconQA"/>
    <w:basedOn w:val="LGPTitle"/>
    <w:qFormat/>
    <w:rsid w:val="005701C3"/>
  </w:style>
  <w:style w:type="paragraph" w:customStyle="1" w:styleId="zLGPIconRolePlay">
    <w:name w:val="zLGPIconRolePlay"/>
    <w:basedOn w:val="LGPTitle"/>
    <w:qFormat/>
    <w:rsid w:val="005701C3"/>
  </w:style>
  <w:style w:type="paragraph" w:customStyle="1" w:styleId="zLGPIconSay">
    <w:name w:val="zLGPIconSay"/>
    <w:basedOn w:val="LGPTitle"/>
    <w:qFormat/>
    <w:rsid w:val="005701C3"/>
  </w:style>
  <w:style w:type="paragraph" w:customStyle="1" w:styleId="zLGPIconTable">
    <w:name w:val="zLGPIconTable"/>
    <w:basedOn w:val="LGPTitle"/>
    <w:rsid w:val="005701C3"/>
  </w:style>
  <w:style w:type="paragraph" w:customStyle="1" w:styleId="zLGPIconTime">
    <w:name w:val="zLGPIconTime"/>
    <w:basedOn w:val="LGPTitle"/>
    <w:next w:val="LGPText"/>
    <w:rsid w:val="005701C3"/>
  </w:style>
  <w:style w:type="paragraph" w:customStyle="1" w:styleId="zLGPIconTimeBlock">
    <w:name w:val="zLGPIconTimeBlock"/>
    <w:basedOn w:val="LGPTitle"/>
    <w:next w:val="LGPText"/>
    <w:rsid w:val="005701C3"/>
  </w:style>
  <w:style w:type="paragraph" w:customStyle="1" w:styleId="zLGPIconTool">
    <w:name w:val="zLGPIconTool"/>
    <w:basedOn w:val="LGPTitle"/>
    <w:qFormat/>
    <w:rsid w:val="005701C3"/>
  </w:style>
  <w:style w:type="paragraph" w:customStyle="1" w:styleId="zLGPIconTrainerNote">
    <w:name w:val="zLGPIconTrainerNote"/>
    <w:basedOn w:val="LGPTitle"/>
    <w:next w:val="LGPText"/>
    <w:qFormat/>
    <w:rsid w:val="005701C3"/>
  </w:style>
  <w:style w:type="paragraph" w:customStyle="1" w:styleId="zLGPIconTransition">
    <w:name w:val="zLGPIconTransition"/>
    <w:basedOn w:val="LGPTitle"/>
    <w:qFormat/>
    <w:rsid w:val="005701C3"/>
  </w:style>
  <w:style w:type="paragraph" w:customStyle="1" w:styleId="zLGPIconTrueFalse">
    <w:name w:val="zLGPIconTrueFalse"/>
    <w:basedOn w:val="LGPTitle"/>
    <w:next w:val="LGPText"/>
    <w:rsid w:val="005701C3"/>
    <w:rPr>
      <w:vanish/>
      <w:color w:val="FF0000"/>
    </w:rPr>
  </w:style>
  <w:style w:type="paragraph" w:customStyle="1" w:styleId="zLGPIconWelcome">
    <w:name w:val="zLGPIconWelcome"/>
    <w:basedOn w:val="LGPTitle"/>
    <w:next w:val="LGPText"/>
    <w:rsid w:val="005701C3"/>
  </w:style>
  <w:style w:type="paragraph" w:customStyle="1" w:styleId="zLGPLessonTransition">
    <w:name w:val="zLGPLessonTransition"/>
    <w:basedOn w:val="LGPTitle"/>
    <w:next w:val="LGPText"/>
    <w:rsid w:val="005701C3"/>
  </w:style>
  <w:style w:type="paragraph" w:customStyle="1" w:styleId="zLGPProducer">
    <w:name w:val="zLGPProducer"/>
    <w:basedOn w:val="LGPTitle"/>
    <w:rsid w:val="005701C3"/>
  </w:style>
  <w:style w:type="paragraph" w:customStyle="1" w:styleId="PGPCopyright">
    <w:name w:val="PGP Copyright"/>
    <w:basedOn w:val="PGPText"/>
    <w:next w:val="PGPText"/>
    <w:rsid w:val="005701C3"/>
  </w:style>
  <w:style w:type="paragraph" w:customStyle="1" w:styleId="PGPLessonName">
    <w:name w:val="PGP Lesson Name"/>
    <w:basedOn w:val="Heading2"/>
    <w:next w:val="PGPText"/>
    <w:rsid w:val="005701C3"/>
    <w:pPr>
      <w:keepLines w:val="0"/>
      <w:spacing w:before="60"/>
      <w:jc w:val="center"/>
    </w:pPr>
    <w:rPr>
      <w:rFonts w:cs="Arial"/>
      <w:bCs w:val="0"/>
      <w:kern w:val="28"/>
      <w:sz w:val="44"/>
      <w:szCs w:val="20"/>
    </w:rPr>
  </w:style>
  <w:style w:type="paragraph" w:customStyle="1" w:styleId="PGPLessonNameContinued">
    <w:name w:val="PGP Lesson Name Continued"/>
    <w:basedOn w:val="Heading2"/>
    <w:next w:val="PGPText"/>
    <w:rsid w:val="005701C3"/>
    <w:pPr>
      <w:keepLines w:val="0"/>
      <w:jc w:val="right"/>
      <w:outlineLvl w:val="9"/>
    </w:pPr>
    <w:rPr>
      <w:rFonts w:cs="Arial"/>
      <w:bCs w:val="0"/>
      <w:sz w:val="20"/>
      <w:szCs w:val="44"/>
    </w:rPr>
  </w:style>
  <w:style w:type="paragraph" w:customStyle="1" w:styleId="PGPModuleContinued">
    <w:name w:val="PGP Module Continued"/>
    <w:basedOn w:val="PGPModuleName"/>
    <w:next w:val="PGPText"/>
    <w:rsid w:val="005701C3"/>
    <w:rPr>
      <w:b w:val="0"/>
      <w:sz w:val="20"/>
    </w:rPr>
  </w:style>
  <w:style w:type="paragraph" w:customStyle="1" w:styleId="PGPModuleName">
    <w:name w:val="PGP Module Name"/>
    <w:next w:val="PGPText"/>
    <w:qFormat/>
    <w:rsid w:val="005701C3"/>
    <w:pPr>
      <w:pBdr>
        <w:top w:val="single" w:sz="4" w:space="1" w:color="auto"/>
      </w:pBdr>
      <w:spacing w:after="240" w:line="240" w:lineRule="auto"/>
      <w:outlineLvl w:val="0"/>
    </w:pPr>
    <w:rPr>
      <w:rFonts w:eastAsia="Times New Roman" w:cs="Arial"/>
      <w:b/>
      <w:noProof/>
      <w:kern w:val="28"/>
      <w:sz w:val="56"/>
    </w:rPr>
  </w:style>
  <w:style w:type="paragraph" w:customStyle="1" w:styleId="PGPProgramName">
    <w:name w:val="PGP Program Name"/>
    <w:next w:val="PGPText"/>
    <w:rsid w:val="005701C3"/>
    <w:pPr>
      <w:spacing w:after="0" w:line="240" w:lineRule="auto"/>
      <w:jc w:val="right"/>
    </w:pPr>
    <w:rPr>
      <w:rFonts w:eastAsia="Times New Roman" w:cs="Arial"/>
      <w:b/>
      <w:noProof/>
      <w:spacing w:val="-30"/>
      <w:sz w:val="90"/>
    </w:rPr>
  </w:style>
  <w:style w:type="paragraph" w:customStyle="1" w:styleId="PGPText">
    <w:name w:val="PGP Text"/>
    <w:link w:val="PGPTextChar"/>
    <w:rsid w:val="005701C3"/>
    <w:pPr>
      <w:spacing w:after="0" w:line="240" w:lineRule="auto"/>
    </w:pPr>
    <w:rPr>
      <w:rFonts w:eastAsia="Times New Roman" w:cs="Arial"/>
    </w:rPr>
  </w:style>
  <w:style w:type="paragraph" w:customStyle="1" w:styleId="PGPTitle">
    <w:name w:val="PGP Title"/>
    <w:basedOn w:val="PGPText"/>
    <w:next w:val="PGPText"/>
    <w:rsid w:val="005701C3"/>
    <w:pPr>
      <w:spacing w:before="180"/>
      <w:ind w:right="360"/>
    </w:pPr>
    <w:rPr>
      <w:b/>
      <w:bCs/>
      <w:szCs w:val="24"/>
    </w:rPr>
  </w:style>
  <w:style w:type="paragraph" w:customStyle="1" w:styleId="zPGPFooter">
    <w:name w:val="zPGP Footer"/>
    <w:rsid w:val="005701C3"/>
    <w:pPr>
      <w:tabs>
        <w:tab w:val="right" w:pos="10354"/>
      </w:tabs>
      <w:spacing w:before="120" w:after="0" w:line="240" w:lineRule="auto"/>
      <w:contextualSpacing/>
    </w:pPr>
    <w:rPr>
      <w:rFonts w:eastAsia="Times New Roman" w:cs="Arial"/>
      <w:noProof/>
      <w:sz w:val="20"/>
    </w:rPr>
  </w:style>
  <w:style w:type="paragraph" w:customStyle="1" w:styleId="zPGPHeader">
    <w:name w:val="zPGP Header"/>
    <w:rsid w:val="005701C3"/>
    <w:pPr>
      <w:tabs>
        <w:tab w:val="right" w:pos="10354"/>
      </w:tabs>
      <w:spacing w:after="120" w:line="240" w:lineRule="auto"/>
      <w:contextualSpacing/>
    </w:pPr>
    <w:rPr>
      <w:rFonts w:eastAsia="Times New Roman" w:cs="Arial"/>
      <w:b/>
      <w:noProof/>
      <w:sz w:val="20"/>
      <w:szCs w:val="24"/>
    </w:rPr>
  </w:style>
  <w:style w:type="character" w:customStyle="1" w:styleId="PGPTextChar">
    <w:name w:val="PGP Text Char"/>
    <w:link w:val="PGPText"/>
    <w:rsid w:val="005701C3"/>
    <w:rPr>
      <w:rFonts w:eastAsia="Times New Roman" w:cs="Arial"/>
    </w:rPr>
  </w:style>
  <w:style w:type="paragraph" w:customStyle="1" w:styleId="zLGPIcon3ColumnTbl">
    <w:name w:val="zLGPIcon3ColumnTbl"/>
    <w:basedOn w:val="LGPTitle"/>
    <w:rsid w:val="005701C3"/>
    <w:rPr>
      <w:i/>
    </w:rPr>
  </w:style>
  <w:style w:type="paragraph" w:customStyle="1" w:styleId="zLGP4ColumnTbl">
    <w:name w:val="zLGP4ColumnTbl"/>
    <w:basedOn w:val="LGPTitle"/>
    <w:rsid w:val="005701C3"/>
    <w:rPr>
      <w:rFonts w:cstheme="minorBidi"/>
      <w:bCs/>
      <w:vanish/>
      <w:color w:val="FF0000"/>
    </w:rPr>
  </w:style>
  <w:style w:type="paragraph" w:customStyle="1" w:styleId="zLGP2ColumnTbl">
    <w:name w:val="zLGP2ColumnTbl"/>
    <w:basedOn w:val="LGPTitle"/>
    <w:rsid w:val="005701C3"/>
    <w:rPr>
      <w:bCs/>
      <w:vanish/>
      <w:color w:val="FF0000"/>
    </w:rPr>
  </w:style>
  <w:style w:type="paragraph" w:customStyle="1" w:styleId="LessonTitleContinued">
    <w:name w:val="Lesson Title Continued"/>
    <w:basedOn w:val="Heading2"/>
    <w:next w:val="LGPText"/>
    <w:rsid w:val="005701C3"/>
    <w:pPr>
      <w:outlineLvl w:val="9"/>
    </w:pPr>
  </w:style>
  <w:style w:type="paragraph" w:customStyle="1" w:styleId="LGPNumber1">
    <w:name w:val="LGP Number 1"/>
    <w:basedOn w:val="LGPText"/>
    <w:qFormat/>
    <w:rsid w:val="005701C3"/>
    <w:pPr>
      <w:numPr>
        <w:numId w:val="12"/>
      </w:numPr>
    </w:pPr>
  </w:style>
  <w:style w:type="paragraph" w:customStyle="1" w:styleId="LGPNumber2">
    <w:name w:val="LGP Number 2"/>
    <w:basedOn w:val="LGPText"/>
    <w:qFormat/>
    <w:rsid w:val="005701C3"/>
    <w:pPr>
      <w:numPr>
        <w:ilvl w:val="1"/>
        <w:numId w:val="12"/>
      </w:numPr>
    </w:pPr>
  </w:style>
  <w:style w:type="paragraph" w:customStyle="1" w:styleId="LGPNumber3">
    <w:name w:val="LGP Number 3"/>
    <w:basedOn w:val="LGPText"/>
    <w:qFormat/>
    <w:rsid w:val="005701C3"/>
    <w:pPr>
      <w:numPr>
        <w:ilvl w:val="2"/>
        <w:numId w:val="12"/>
      </w:numPr>
    </w:pPr>
  </w:style>
  <w:style w:type="paragraph" w:customStyle="1" w:styleId="LGPNumber4">
    <w:name w:val="LGP Number 4"/>
    <w:basedOn w:val="LGPText"/>
    <w:qFormat/>
    <w:rsid w:val="005701C3"/>
    <w:pPr>
      <w:numPr>
        <w:ilvl w:val="3"/>
        <w:numId w:val="12"/>
      </w:numPr>
    </w:pPr>
  </w:style>
  <w:style w:type="paragraph" w:customStyle="1" w:styleId="LGPNumber5">
    <w:name w:val="LGP Number 5"/>
    <w:basedOn w:val="LGPText"/>
    <w:qFormat/>
    <w:rsid w:val="005701C3"/>
    <w:pPr>
      <w:numPr>
        <w:ilvl w:val="4"/>
        <w:numId w:val="12"/>
      </w:numPr>
    </w:pPr>
  </w:style>
  <w:style w:type="paragraph" w:customStyle="1" w:styleId="LGPNumber6">
    <w:name w:val="LGP Number 6"/>
    <w:basedOn w:val="LGPText"/>
    <w:qFormat/>
    <w:rsid w:val="005701C3"/>
    <w:pPr>
      <w:numPr>
        <w:ilvl w:val="5"/>
        <w:numId w:val="12"/>
      </w:numPr>
    </w:pPr>
  </w:style>
  <w:style w:type="paragraph" w:customStyle="1" w:styleId="LGPNumber7">
    <w:name w:val="LGP Number 7"/>
    <w:basedOn w:val="LGPText"/>
    <w:qFormat/>
    <w:rsid w:val="005701C3"/>
    <w:pPr>
      <w:numPr>
        <w:ilvl w:val="6"/>
        <w:numId w:val="12"/>
      </w:numPr>
    </w:pPr>
  </w:style>
  <w:style w:type="paragraph" w:customStyle="1" w:styleId="LGPNumber8">
    <w:name w:val="LGP Number 8"/>
    <w:basedOn w:val="LGPText"/>
    <w:qFormat/>
    <w:rsid w:val="005701C3"/>
    <w:pPr>
      <w:numPr>
        <w:ilvl w:val="7"/>
        <w:numId w:val="12"/>
      </w:numPr>
    </w:pPr>
  </w:style>
  <w:style w:type="paragraph" w:customStyle="1" w:styleId="LGPNumber9">
    <w:name w:val="LGP Number 9"/>
    <w:basedOn w:val="LGPText"/>
    <w:qFormat/>
    <w:rsid w:val="005701C3"/>
    <w:pPr>
      <w:numPr>
        <w:ilvl w:val="8"/>
        <w:numId w:val="12"/>
      </w:numPr>
    </w:pPr>
  </w:style>
  <w:style w:type="paragraph" w:customStyle="1" w:styleId="LGPBullet2">
    <w:name w:val="LGP Bullet 2"/>
    <w:basedOn w:val="LGPText"/>
    <w:rsid w:val="005701C3"/>
    <w:pPr>
      <w:numPr>
        <w:ilvl w:val="1"/>
        <w:numId w:val="4"/>
      </w:numPr>
    </w:pPr>
  </w:style>
  <w:style w:type="paragraph" w:customStyle="1" w:styleId="LGPBullet3">
    <w:name w:val="LGP Bullet 3"/>
    <w:basedOn w:val="LGPText"/>
    <w:qFormat/>
    <w:rsid w:val="005701C3"/>
    <w:pPr>
      <w:numPr>
        <w:ilvl w:val="2"/>
        <w:numId w:val="4"/>
      </w:numPr>
    </w:pPr>
  </w:style>
  <w:style w:type="paragraph" w:customStyle="1" w:styleId="LGPBullet4">
    <w:name w:val="LGP Bullet 4"/>
    <w:basedOn w:val="LGPText"/>
    <w:qFormat/>
    <w:rsid w:val="005701C3"/>
    <w:pPr>
      <w:numPr>
        <w:ilvl w:val="3"/>
        <w:numId w:val="4"/>
      </w:numPr>
    </w:pPr>
  </w:style>
  <w:style w:type="paragraph" w:customStyle="1" w:styleId="LGPBullet5">
    <w:name w:val="LGP Bullet 5"/>
    <w:basedOn w:val="LGPText"/>
    <w:qFormat/>
    <w:rsid w:val="005701C3"/>
    <w:pPr>
      <w:numPr>
        <w:ilvl w:val="4"/>
        <w:numId w:val="4"/>
      </w:numPr>
    </w:pPr>
  </w:style>
  <w:style w:type="paragraph" w:customStyle="1" w:styleId="LGPBullet6">
    <w:name w:val="LGP Bullet 6"/>
    <w:basedOn w:val="LGPText"/>
    <w:qFormat/>
    <w:rsid w:val="005701C3"/>
    <w:pPr>
      <w:numPr>
        <w:ilvl w:val="5"/>
        <w:numId w:val="4"/>
      </w:numPr>
    </w:pPr>
  </w:style>
  <w:style w:type="paragraph" w:customStyle="1" w:styleId="LGPBullet7">
    <w:name w:val="LGP Bullet 7"/>
    <w:basedOn w:val="LGPText"/>
    <w:qFormat/>
    <w:rsid w:val="005701C3"/>
    <w:pPr>
      <w:numPr>
        <w:ilvl w:val="6"/>
        <w:numId w:val="4"/>
      </w:numPr>
    </w:pPr>
  </w:style>
  <w:style w:type="paragraph" w:customStyle="1" w:styleId="LGPBullet8">
    <w:name w:val="LGP Bullet 8"/>
    <w:basedOn w:val="LGPText"/>
    <w:qFormat/>
    <w:rsid w:val="005701C3"/>
    <w:pPr>
      <w:numPr>
        <w:ilvl w:val="7"/>
        <w:numId w:val="4"/>
      </w:numPr>
    </w:pPr>
  </w:style>
  <w:style w:type="paragraph" w:customStyle="1" w:styleId="LGPBullet9">
    <w:name w:val="LGP Bullet 9"/>
    <w:basedOn w:val="LGPText"/>
    <w:qFormat/>
    <w:rsid w:val="005701C3"/>
    <w:pPr>
      <w:numPr>
        <w:ilvl w:val="8"/>
        <w:numId w:val="4"/>
      </w:numPr>
    </w:pPr>
  </w:style>
  <w:style w:type="numbering" w:customStyle="1" w:styleId="zLGPBulletList">
    <w:name w:val="zLGP Bullet List"/>
    <w:basedOn w:val="NoList"/>
    <w:uiPriority w:val="99"/>
    <w:rsid w:val="005701C3"/>
    <w:pPr>
      <w:numPr>
        <w:numId w:val="4"/>
      </w:numPr>
    </w:pPr>
  </w:style>
  <w:style w:type="paragraph" w:customStyle="1" w:styleId="PGPBullet">
    <w:name w:val="PGP Bullet"/>
    <w:basedOn w:val="PGPText"/>
    <w:rsid w:val="005701C3"/>
    <w:pPr>
      <w:numPr>
        <w:numId w:val="5"/>
      </w:numPr>
    </w:pPr>
  </w:style>
  <w:style w:type="paragraph" w:customStyle="1" w:styleId="zLGPIconPicHolder">
    <w:name w:val="zLGPIconPicHolder"/>
    <w:basedOn w:val="LGPTitle"/>
    <w:rsid w:val="005701C3"/>
    <w:rPr>
      <w:color w:val="FF0000"/>
    </w:rPr>
  </w:style>
  <w:style w:type="paragraph" w:customStyle="1" w:styleId="zPGPCoverPageGraphic">
    <w:name w:val="zPGP CoverPage Graphic"/>
    <w:next w:val="PGPText"/>
    <w:rsid w:val="005701C3"/>
    <w:pPr>
      <w:spacing w:after="180" w:line="240" w:lineRule="auto"/>
      <w:jc w:val="center"/>
    </w:pPr>
    <w:rPr>
      <w:rFonts w:ascii="Book Antiqua" w:eastAsia="Calibri" w:hAnsi="Book Antiqua"/>
    </w:rPr>
  </w:style>
  <w:style w:type="paragraph" w:customStyle="1" w:styleId="PGPRevisionDate">
    <w:name w:val="PGP Revision Date"/>
    <w:basedOn w:val="PGPText"/>
    <w:next w:val="PGPText"/>
    <w:qFormat/>
    <w:rsid w:val="005701C3"/>
    <w:rPr>
      <w:rFonts w:ascii="Tahoma" w:hAnsi="Tahoma"/>
    </w:rPr>
  </w:style>
  <w:style w:type="paragraph" w:customStyle="1" w:styleId="LGPBulletList">
    <w:name w:val="LGP Bullet List"/>
    <w:basedOn w:val="LGPText"/>
    <w:qFormat/>
    <w:rsid w:val="005701C3"/>
    <w:pPr>
      <w:numPr>
        <w:numId w:val="11"/>
      </w:numPr>
      <w:spacing w:after="120"/>
    </w:pPr>
  </w:style>
  <w:style w:type="paragraph" w:customStyle="1" w:styleId="LGPBulletList2">
    <w:name w:val="LGP Bullet List 2"/>
    <w:basedOn w:val="LGPText"/>
    <w:qFormat/>
    <w:rsid w:val="005701C3"/>
    <w:pPr>
      <w:numPr>
        <w:numId w:val="6"/>
      </w:numPr>
    </w:pPr>
    <w:rPr>
      <w:rFonts w:ascii="Book Antiqua" w:hAnsi="Book Antiqua"/>
      <w:color w:val="auto"/>
    </w:rPr>
  </w:style>
  <w:style w:type="paragraph" w:customStyle="1" w:styleId="zLGPCoverPageGraphic">
    <w:name w:val="zLGP CoverPage Graphic"/>
    <w:next w:val="LGPText"/>
    <w:rsid w:val="005701C3"/>
    <w:pPr>
      <w:spacing w:after="180" w:line="240" w:lineRule="auto"/>
      <w:jc w:val="center"/>
    </w:pPr>
    <w:rPr>
      <w:rFonts w:ascii="Book Antiqua" w:eastAsia="Calibri" w:hAnsi="Book Antiqua"/>
    </w:rPr>
  </w:style>
  <w:style w:type="paragraph" w:customStyle="1" w:styleId="LGPCopyright">
    <w:name w:val="LGP Copyright"/>
    <w:basedOn w:val="LGPText"/>
    <w:next w:val="LGPText"/>
    <w:qFormat/>
    <w:rsid w:val="005701C3"/>
  </w:style>
  <w:style w:type="paragraph" w:customStyle="1" w:styleId="LGPRevisionDate">
    <w:name w:val="LGP Revision Date"/>
    <w:basedOn w:val="LGPText"/>
    <w:next w:val="LGPText"/>
    <w:rsid w:val="005701C3"/>
  </w:style>
  <w:style w:type="paragraph" w:customStyle="1" w:styleId="LGPGraphicCues">
    <w:name w:val="LGP Graphic Cues"/>
    <w:basedOn w:val="LGPText"/>
    <w:qFormat/>
    <w:rsid w:val="005701C3"/>
    <w:pPr>
      <w:jc w:val="center"/>
    </w:pPr>
    <w:rPr>
      <w:rFonts w:ascii="Arial Narrow" w:hAnsi="Arial Narrow"/>
      <w:sz w:val="18"/>
    </w:rPr>
  </w:style>
  <w:style w:type="paragraph" w:customStyle="1" w:styleId="LGPGraphicCuesTitle">
    <w:name w:val="LGP Graphic Cues Title"/>
    <w:basedOn w:val="LGPTitle"/>
    <w:next w:val="LGPText"/>
    <w:rsid w:val="005701C3"/>
    <w:pPr>
      <w:jc w:val="center"/>
    </w:pPr>
    <w:rPr>
      <w:rFonts w:cs="Arial"/>
      <w:sz w:val="36"/>
      <w:szCs w:val="36"/>
    </w:rPr>
  </w:style>
  <w:style w:type="paragraph" w:customStyle="1" w:styleId="StyleLGPTitleCenteredPatternClearWhite">
    <w:name w:val="Style LGP Title + Centered Pattern: Clear (White)"/>
    <w:basedOn w:val="Normal"/>
    <w:rsid w:val="005701C3"/>
    <w:pPr>
      <w:spacing w:before="180" w:after="180" w:line="240" w:lineRule="auto"/>
      <w:jc w:val="center"/>
    </w:pPr>
    <w:rPr>
      <w:rFonts w:eastAsia="Times New Roman"/>
      <w:b/>
      <w:bCs/>
      <w:szCs w:val="24"/>
      <w:shd w:val="clear" w:color="auto" w:fill="FFFFFF"/>
    </w:rPr>
  </w:style>
  <w:style w:type="paragraph" w:customStyle="1" w:styleId="LGPContinueNextPage">
    <w:name w:val="LGP Continue Next Page"/>
    <w:basedOn w:val="LGPText"/>
    <w:next w:val="LGPText"/>
    <w:rsid w:val="005701C3"/>
    <w:pPr>
      <w:spacing w:before="180" w:after="120"/>
      <w:jc w:val="right"/>
    </w:pPr>
    <w:rPr>
      <w:i/>
    </w:rPr>
  </w:style>
  <w:style w:type="paragraph" w:customStyle="1" w:styleId="PGPContinueNextPage">
    <w:name w:val="PGP Continue Next Page"/>
    <w:basedOn w:val="PGPText"/>
    <w:next w:val="PGPText"/>
    <w:rsid w:val="005701C3"/>
    <w:pPr>
      <w:spacing w:before="180"/>
      <w:jc w:val="right"/>
    </w:pPr>
    <w:rPr>
      <w:i/>
    </w:rPr>
  </w:style>
  <w:style w:type="character" w:customStyle="1" w:styleId="Heading5Char">
    <w:name w:val="Heading 5 Char"/>
    <w:basedOn w:val="DefaultParagraphFont"/>
    <w:link w:val="Heading5"/>
    <w:uiPriority w:val="9"/>
    <w:rsid w:val="005701C3"/>
    <w:rPr>
      <w:rFonts w:eastAsia="Times New Roman" w:cs="Arial"/>
      <w:b/>
      <w:bCs/>
      <w:i/>
      <w:iCs/>
      <w:noProof/>
      <w:sz w:val="28"/>
      <w:szCs w:val="28"/>
    </w:rPr>
  </w:style>
  <w:style w:type="character" w:customStyle="1" w:styleId="Heading6Char">
    <w:name w:val="Heading 6 Char"/>
    <w:basedOn w:val="DefaultParagraphFont"/>
    <w:link w:val="Heading6"/>
    <w:uiPriority w:val="9"/>
    <w:rsid w:val="005701C3"/>
    <w:rPr>
      <w:rFonts w:eastAsia="Times New Roman" w:cs="Arial"/>
      <w:b/>
      <w:bCs/>
      <w:noProof/>
      <w:szCs w:val="24"/>
    </w:rPr>
  </w:style>
  <w:style w:type="character" w:customStyle="1" w:styleId="Heading7Char">
    <w:name w:val="Heading 7 Char"/>
    <w:basedOn w:val="DefaultParagraphFont"/>
    <w:link w:val="Heading7"/>
    <w:uiPriority w:val="9"/>
    <w:rsid w:val="005701C3"/>
    <w:rPr>
      <w:rFonts w:eastAsia="Times New Roman" w:cs="Arial"/>
      <w:noProof/>
      <w:szCs w:val="24"/>
    </w:rPr>
  </w:style>
  <w:style w:type="character" w:customStyle="1" w:styleId="Heading8Char">
    <w:name w:val="Heading 8 Char"/>
    <w:basedOn w:val="DefaultParagraphFont"/>
    <w:link w:val="Heading8"/>
    <w:uiPriority w:val="9"/>
    <w:rsid w:val="005701C3"/>
    <w:rPr>
      <w:rFonts w:eastAsia="Times New Roman" w:cs="Arial"/>
      <w:i/>
      <w:iCs/>
      <w:noProof/>
      <w:szCs w:val="24"/>
    </w:rPr>
  </w:style>
  <w:style w:type="character" w:customStyle="1" w:styleId="Heading9Char">
    <w:name w:val="Heading 9 Char"/>
    <w:basedOn w:val="DefaultParagraphFont"/>
    <w:link w:val="Heading9"/>
    <w:uiPriority w:val="9"/>
    <w:rsid w:val="005701C3"/>
    <w:rPr>
      <w:rFonts w:eastAsia="MS Gothic" w:cs="Arial"/>
      <w:i/>
      <w:noProof/>
      <w:szCs w:val="24"/>
    </w:rPr>
  </w:style>
  <w:style w:type="paragraph" w:styleId="TOC4">
    <w:name w:val="toc 4"/>
    <w:basedOn w:val="Normal"/>
    <w:next w:val="Normal"/>
    <w:semiHidden/>
    <w:rsid w:val="005701C3"/>
    <w:pPr>
      <w:spacing w:before="60" w:after="180" w:line="240" w:lineRule="auto"/>
      <w:ind w:left="720"/>
    </w:pPr>
    <w:rPr>
      <w:rFonts w:eastAsia="Times New Roman" w:cs="Arial"/>
      <w:noProof/>
    </w:rPr>
  </w:style>
  <w:style w:type="paragraph" w:styleId="TOC5">
    <w:name w:val="toc 5"/>
    <w:basedOn w:val="Normal"/>
    <w:next w:val="Normal"/>
    <w:semiHidden/>
    <w:rsid w:val="005701C3"/>
    <w:pPr>
      <w:spacing w:before="60" w:after="180" w:line="240" w:lineRule="auto"/>
      <w:ind w:left="965"/>
    </w:pPr>
    <w:rPr>
      <w:rFonts w:eastAsia="Times New Roman" w:cs="Arial"/>
      <w:noProof/>
    </w:rPr>
  </w:style>
  <w:style w:type="paragraph" w:styleId="TOC6">
    <w:name w:val="toc 6"/>
    <w:basedOn w:val="Normal"/>
    <w:next w:val="Normal"/>
    <w:semiHidden/>
    <w:rsid w:val="005701C3"/>
    <w:pPr>
      <w:spacing w:before="60" w:after="180" w:line="240" w:lineRule="auto"/>
      <w:ind w:left="1195"/>
    </w:pPr>
    <w:rPr>
      <w:rFonts w:eastAsia="Times New Roman" w:cs="Arial"/>
      <w:noProof/>
    </w:rPr>
  </w:style>
  <w:style w:type="paragraph" w:styleId="TOC7">
    <w:name w:val="toc 7"/>
    <w:basedOn w:val="Normal"/>
    <w:next w:val="Normal"/>
    <w:semiHidden/>
    <w:rsid w:val="005701C3"/>
    <w:pPr>
      <w:spacing w:before="60" w:after="180" w:line="240" w:lineRule="auto"/>
      <w:ind w:left="1440"/>
    </w:pPr>
    <w:rPr>
      <w:rFonts w:eastAsia="Times New Roman" w:cs="Arial"/>
      <w:noProof/>
    </w:rPr>
  </w:style>
  <w:style w:type="paragraph" w:styleId="TOC8">
    <w:name w:val="toc 8"/>
    <w:basedOn w:val="Normal"/>
    <w:next w:val="Normal"/>
    <w:semiHidden/>
    <w:rsid w:val="005701C3"/>
    <w:pPr>
      <w:spacing w:before="60" w:after="180" w:line="240" w:lineRule="auto"/>
      <w:ind w:left="1685"/>
    </w:pPr>
    <w:rPr>
      <w:rFonts w:eastAsia="Times New Roman" w:cs="Arial"/>
      <w:noProof/>
    </w:rPr>
  </w:style>
  <w:style w:type="paragraph" w:styleId="TOC9">
    <w:name w:val="toc 9"/>
    <w:basedOn w:val="Normal"/>
    <w:next w:val="Normal"/>
    <w:semiHidden/>
    <w:rsid w:val="005701C3"/>
    <w:pPr>
      <w:spacing w:before="60" w:after="180" w:line="240" w:lineRule="auto"/>
      <w:ind w:left="1915"/>
    </w:pPr>
    <w:rPr>
      <w:rFonts w:eastAsia="Times New Roman" w:cs="Arial"/>
      <w:noProof/>
    </w:rPr>
  </w:style>
  <w:style w:type="paragraph" w:customStyle="1" w:styleId="MyStyle">
    <w:name w:val="MyStyle"/>
    <w:qFormat/>
    <w:rsid w:val="005701C3"/>
    <w:rPr>
      <w:rFonts w:eastAsiaTheme="minorHAnsi"/>
      <w:b/>
      <w:sz w:val="36"/>
      <w:szCs w:val="24"/>
    </w:rPr>
  </w:style>
  <w:style w:type="paragraph" w:customStyle="1" w:styleId="SGPTOC">
    <w:name w:val="SGP TOC"/>
    <w:basedOn w:val="Normal"/>
    <w:next w:val="Normal"/>
    <w:rsid w:val="005701C3"/>
    <w:pPr>
      <w:spacing w:after="240" w:line="240" w:lineRule="auto"/>
    </w:pPr>
    <w:rPr>
      <w:rFonts w:ascii="Cambria" w:eastAsia="Times New Roman" w:hAnsi="Cambria" w:cs="Tahoma"/>
      <w:b/>
      <w:bCs/>
      <w:i/>
      <w:iCs/>
      <w:spacing w:val="20"/>
      <w:w w:val="85"/>
      <w:kern w:val="28"/>
      <w:sz w:val="56"/>
    </w:rPr>
  </w:style>
  <w:style w:type="paragraph" w:customStyle="1" w:styleId="SGPTopicNameContinued">
    <w:name w:val="SGP Topic Name Continued"/>
    <w:next w:val="Normal"/>
    <w:rsid w:val="005701C3"/>
    <w:pPr>
      <w:spacing w:before="120" w:after="120" w:line="240" w:lineRule="auto"/>
    </w:pPr>
    <w:rPr>
      <w:rFonts w:ascii="Lucida Sans" w:eastAsia="Times New Roman" w:hAnsi="Lucida Sans" w:cs="Tahoma"/>
      <w:b/>
      <w:bCs/>
      <w:i/>
      <w:iCs/>
      <w:spacing w:val="20"/>
      <w:w w:val="85"/>
      <w:kern w:val="28"/>
      <w:sz w:val="48"/>
    </w:rPr>
  </w:style>
  <w:style w:type="paragraph" w:styleId="Caption">
    <w:name w:val="caption"/>
    <w:basedOn w:val="Normal"/>
    <w:next w:val="Normal"/>
    <w:uiPriority w:val="35"/>
    <w:semiHidden/>
    <w:unhideWhenUsed/>
    <w:rsid w:val="005701C3"/>
    <w:rPr>
      <w:b/>
      <w:bCs/>
      <w:color w:val="002868" w:themeColor="accent1"/>
      <w:sz w:val="18"/>
      <w:szCs w:val="18"/>
    </w:rPr>
  </w:style>
  <w:style w:type="paragraph" w:styleId="Title">
    <w:name w:val="Title"/>
    <w:basedOn w:val="Normal"/>
    <w:next w:val="Normal"/>
    <w:link w:val="TitleChar"/>
    <w:uiPriority w:val="10"/>
    <w:qFormat/>
    <w:rsid w:val="005701C3"/>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5701C3"/>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5701C3"/>
    <w:pPr>
      <w:spacing w:after="60"/>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5701C3"/>
    <w:rPr>
      <w:rFonts w:asciiTheme="majorHAnsi" w:eastAsiaTheme="majorEastAsia" w:hAnsiTheme="majorHAnsi" w:cstheme="majorBidi"/>
      <w:szCs w:val="24"/>
    </w:rPr>
  </w:style>
  <w:style w:type="character" w:styleId="Strong">
    <w:name w:val="Strong"/>
    <w:basedOn w:val="DefaultParagraphFont"/>
    <w:uiPriority w:val="22"/>
    <w:qFormat/>
    <w:rsid w:val="005701C3"/>
    <w:rPr>
      <w:b/>
      <w:bCs/>
    </w:rPr>
  </w:style>
  <w:style w:type="character" w:styleId="Emphasis">
    <w:name w:val="Emphasis"/>
    <w:basedOn w:val="DefaultParagraphFont"/>
    <w:uiPriority w:val="20"/>
    <w:qFormat/>
    <w:rsid w:val="005701C3"/>
    <w:rPr>
      <w:rFonts w:asciiTheme="minorHAnsi" w:hAnsiTheme="minorHAnsi"/>
      <w:b/>
      <w:i/>
      <w:iCs/>
    </w:rPr>
  </w:style>
  <w:style w:type="paragraph" w:styleId="NoSpacing">
    <w:name w:val="No Spacing"/>
    <w:basedOn w:val="Normal"/>
    <w:uiPriority w:val="1"/>
    <w:qFormat/>
    <w:rsid w:val="005701C3"/>
    <w:rPr>
      <w:szCs w:val="32"/>
    </w:rPr>
  </w:style>
  <w:style w:type="paragraph" w:styleId="ListParagraph">
    <w:name w:val="List Paragraph"/>
    <w:basedOn w:val="Normal"/>
    <w:uiPriority w:val="34"/>
    <w:qFormat/>
    <w:rsid w:val="005701C3"/>
    <w:pPr>
      <w:ind w:left="720"/>
      <w:contextualSpacing/>
    </w:pPr>
  </w:style>
  <w:style w:type="paragraph" w:styleId="Quote">
    <w:name w:val="Quote"/>
    <w:basedOn w:val="Normal"/>
    <w:next w:val="Normal"/>
    <w:link w:val="QuoteChar"/>
    <w:uiPriority w:val="29"/>
    <w:qFormat/>
    <w:rsid w:val="005701C3"/>
    <w:rPr>
      <w:i/>
      <w:szCs w:val="24"/>
    </w:rPr>
  </w:style>
  <w:style w:type="character" w:customStyle="1" w:styleId="QuoteChar">
    <w:name w:val="Quote Char"/>
    <w:basedOn w:val="DefaultParagraphFont"/>
    <w:link w:val="Quote"/>
    <w:uiPriority w:val="29"/>
    <w:rsid w:val="005701C3"/>
    <w:rPr>
      <w:i/>
      <w:szCs w:val="24"/>
    </w:rPr>
  </w:style>
  <w:style w:type="paragraph" w:styleId="IntenseQuote">
    <w:name w:val="Intense Quote"/>
    <w:basedOn w:val="Normal"/>
    <w:next w:val="Normal"/>
    <w:link w:val="IntenseQuoteChar"/>
    <w:uiPriority w:val="30"/>
    <w:qFormat/>
    <w:rsid w:val="005701C3"/>
    <w:pPr>
      <w:ind w:left="720" w:right="720"/>
    </w:pPr>
    <w:rPr>
      <w:b/>
      <w:i/>
    </w:rPr>
  </w:style>
  <w:style w:type="character" w:customStyle="1" w:styleId="IntenseQuoteChar">
    <w:name w:val="Intense Quote Char"/>
    <w:basedOn w:val="DefaultParagraphFont"/>
    <w:link w:val="IntenseQuote"/>
    <w:uiPriority w:val="30"/>
    <w:rsid w:val="005701C3"/>
    <w:rPr>
      <w:b/>
      <w:i/>
    </w:rPr>
  </w:style>
  <w:style w:type="character" w:styleId="SubtleEmphasis">
    <w:name w:val="Subtle Emphasis"/>
    <w:uiPriority w:val="19"/>
    <w:qFormat/>
    <w:rsid w:val="005701C3"/>
    <w:rPr>
      <w:i/>
      <w:color w:val="5A5A5A" w:themeColor="text1" w:themeTint="A5"/>
    </w:rPr>
  </w:style>
  <w:style w:type="character" w:styleId="IntenseEmphasis">
    <w:name w:val="Intense Emphasis"/>
    <w:basedOn w:val="DefaultParagraphFont"/>
    <w:uiPriority w:val="21"/>
    <w:qFormat/>
    <w:rsid w:val="005701C3"/>
    <w:rPr>
      <w:b/>
      <w:i/>
      <w:sz w:val="24"/>
      <w:szCs w:val="24"/>
      <w:u w:val="single"/>
    </w:rPr>
  </w:style>
  <w:style w:type="character" w:styleId="SubtleReference">
    <w:name w:val="Subtle Reference"/>
    <w:basedOn w:val="DefaultParagraphFont"/>
    <w:uiPriority w:val="31"/>
    <w:qFormat/>
    <w:rsid w:val="005701C3"/>
    <w:rPr>
      <w:sz w:val="24"/>
      <w:szCs w:val="24"/>
      <w:u w:val="single"/>
    </w:rPr>
  </w:style>
  <w:style w:type="character" w:styleId="IntenseReference">
    <w:name w:val="Intense Reference"/>
    <w:basedOn w:val="DefaultParagraphFont"/>
    <w:uiPriority w:val="32"/>
    <w:qFormat/>
    <w:rsid w:val="005701C3"/>
    <w:rPr>
      <w:b/>
      <w:sz w:val="24"/>
      <w:u w:val="single"/>
    </w:rPr>
  </w:style>
  <w:style w:type="character" w:styleId="BookTitle">
    <w:name w:val="Book Title"/>
    <w:basedOn w:val="DefaultParagraphFont"/>
    <w:uiPriority w:val="33"/>
    <w:qFormat/>
    <w:rsid w:val="005701C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5701C3"/>
    <w:pPr>
      <w:outlineLvl w:val="9"/>
    </w:pPr>
    <w:rPr>
      <w:szCs w:val="22"/>
    </w:rPr>
  </w:style>
  <w:style w:type="paragraph" w:customStyle="1" w:styleId="LGPBulletList3">
    <w:name w:val="LGP Bullet List 3"/>
    <w:basedOn w:val="LGPText"/>
    <w:qFormat/>
    <w:rsid w:val="005701C3"/>
    <w:pPr>
      <w:numPr>
        <w:numId w:val="7"/>
      </w:numPr>
    </w:pPr>
    <w:rPr>
      <w:rFonts w:ascii="Book Antiqua" w:hAnsi="Book Antiqua"/>
      <w:color w:val="auto"/>
    </w:rPr>
  </w:style>
  <w:style w:type="character" w:customStyle="1" w:styleId="LGPTextChar">
    <w:name w:val="LGP Text Char"/>
    <w:basedOn w:val="DefaultParagraphFont"/>
    <w:link w:val="LGPText"/>
    <w:rsid w:val="005701C3"/>
    <w:rPr>
      <w:rFonts w:eastAsia="Times New Roman"/>
    </w:rPr>
  </w:style>
  <w:style w:type="table" w:customStyle="1" w:styleId="AnalystSolutions">
    <w:name w:val="AnalystSolutions"/>
    <w:basedOn w:val="TableNormal"/>
    <w:uiPriority w:val="99"/>
    <w:rsid w:val="00B47565"/>
    <w:pPr>
      <w:spacing w:after="0" w:line="240" w:lineRule="auto"/>
    </w:pPr>
    <w:rPr>
      <w:rFonts w:ascii="Arial Narrow" w:eastAsia="Calibri" w:hAnsi="Arial Narrow"/>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shd w:val="clear" w:color="auto" w:fill="auto"/>
      <w:vAlign w:val="center"/>
    </w:tcPr>
    <w:tblStylePr w:type="firstRow">
      <w:pPr>
        <w:jc w:val="center"/>
      </w:pPr>
      <w:rPr>
        <w:rFonts w:ascii="Arial Narrow" w:hAnsi="Arial Narrow"/>
        <w:color w:val="auto"/>
        <w:sz w:val="22"/>
      </w:rPr>
      <w:tblPr/>
      <w:tcPr>
        <w:shd w:val="clear" w:color="auto" w:fill="002868"/>
        <w:vAlign w:val="top"/>
      </w:tcPr>
    </w:tblStylePr>
    <w:tblStylePr w:type="firstCol">
      <w:pPr>
        <w:jc w:val="left"/>
      </w:pPr>
    </w:tblStylePr>
    <w:tblStylePr w:type="band1Horz">
      <w:tblPr/>
      <w:tcPr>
        <w:shd w:val="clear" w:color="auto" w:fill="CDE0FF"/>
      </w:tcPr>
    </w:tblStylePr>
  </w:style>
  <w:style w:type="numbering" w:customStyle="1" w:styleId="zLGPNumberedList">
    <w:name w:val="zLGP Numbered List"/>
    <w:basedOn w:val="NoList"/>
    <w:uiPriority w:val="99"/>
    <w:rsid w:val="00A37AAA"/>
    <w:pPr>
      <w:numPr>
        <w:numId w:val="14"/>
      </w:numPr>
    </w:pPr>
  </w:style>
  <w:style w:type="character" w:customStyle="1" w:styleId="LGPTitleChar">
    <w:name w:val="LGP Title Char"/>
    <w:basedOn w:val="DefaultParagraphFont"/>
    <w:link w:val="LGPTitle"/>
    <w:rsid w:val="00025090"/>
    <w:rPr>
      <w:rFonts w:eastAsia="Times New Roman"/>
      <w:b/>
      <w:szCs w:val="24"/>
    </w:rPr>
  </w:style>
  <w:style w:type="numbering" w:customStyle="1" w:styleId="AnalystSolutionsBulletsinTable">
    <w:name w:val="AnalystSolutions Bullets in Table"/>
    <w:uiPriority w:val="99"/>
    <w:rsid w:val="00025090"/>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8420066">
      <w:bodyDiv w:val="1"/>
      <w:marLeft w:val="0"/>
      <w:marRight w:val="0"/>
      <w:marTop w:val="0"/>
      <w:marBottom w:val="0"/>
      <w:divBdr>
        <w:top w:val="none" w:sz="0" w:space="0" w:color="auto"/>
        <w:left w:val="none" w:sz="0" w:space="0" w:color="auto"/>
        <w:bottom w:val="none" w:sz="0" w:space="0" w:color="auto"/>
        <w:right w:val="none" w:sz="0" w:space="0" w:color="auto"/>
      </w:divBdr>
    </w:div>
    <w:div w:id="730202214">
      <w:bodyDiv w:val="1"/>
      <w:marLeft w:val="0"/>
      <w:marRight w:val="0"/>
      <w:marTop w:val="0"/>
      <w:marBottom w:val="0"/>
      <w:divBdr>
        <w:top w:val="none" w:sz="0" w:space="0" w:color="auto"/>
        <w:left w:val="none" w:sz="0" w:space="0" w:color="auto"/>
        <w:bottom w:val="none" w:sz="0" w:space="0" w:color="auto"/>
        <w:right w:val="none" w:sz="0" w:space="0" w:color="auto"/>
      </w:divBdr>
    </w:div>
    <w:div w:id="1048190390">
      <w:bodyDiv w:val="1"/>
      <w:marLeft w:val="0"/>
      <w:marRight w:val="0"/>
      <w:marTop w:val="0"/>
      <w:marBottom w:val="0"/>
      <w:divBdr>
        <w:top w:val="none" w:sz="0" w:space="0" w:color="auto"/>
        <w:left w:val="none" w:sz="0" w:space="0" w:color="auto"/>
        <w:bottom w:val="none" w:sz="0" w:space="0" w:color="auto"/>
        <w:right w:val="none" w:sz="0" w:space="0" w:color="auto"/>
      </w:divBdr>
    </w:div>
    <w:div w:id="1533418401">
      <w:bodyDiv w:val="1"/>
      <w:marLeft w:val="0"/>
      <w:marRight w:val="0"/>
      <w:marTop w:val="0"/>
      <w:marBottom w:val="0"/>
      <w:divBdr>
        <w:top w:val="none" w:sz="0" w:space="0" w:color="auto"/>
        <w:left w:val="none" w:sz="0" w:space="0" w:color="auto"/>
        <w:bottom w:val="none" w:sz="0" w:space="0" w:color="auto"/>
        <w:right w:val="none" w:sz="0" w:space="0" w:color="auto"/>
      </w:divBdr>
    </w:div>
    <w:div w:id="193700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image" Target="media/image5.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image" Target="media/image6.ti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lar\AppData\Roaming\Microsoft\Templates\LGPro10x1.dotx" TargetMode="External"/></Relationships>
</file>

<file path=word/theme/theme1.xml><?xml version="1.0" encoding="utf-8"?>
<a:theme xmlns:a="http://schemas.openxmlformats.org/drawingml/2006/main" name="Office Theme">
  <a:themeElements>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78E9E-2FC7-4607-9440-5C6C781C6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LGPro10x1.dotx</Template>
  <TotalTime>286</TotalTime>
  <Pages>19</Pages>
  <Words>3194</Words>
  <Characters>16134</Characters>
  <Application>Microsoft Office Word</Application>
  <DocSecurity>0</DocSecurity>
  <Lines>1008</Lines>
  <Paragraphs>378</Paragraphs>
  <ScaleCrop>false</ScaleCrop>
  <HeadingPairs>
    <vt:vector size="2" baseType="variant">
      <vt:variant>
        <vt:lpstr>Title</vt:lpstr>
      </vt:variant>
      <vt:variant>
        <vt:i4>1</vt:i4>
      </vt:variant>
    </vt:vector>
  </HeadingPairs>
  <TitlesOfParts>
    <vt:vector size="1" baseType="lpstr">
      <vt:lpstr>LeaderGuide Pro Plus</vt:lpstr>
    </vt:vector>
  </TitlesOfParts>
  <Company>Great Circle Learning</Company>
  <LinksUpToDate>false</LinksUpToDate>
  <CharactersWithSpaces>18950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LeaderGuide Pro Plus</dc:title>
  <dc:subject>The Premier Document Automation Utility</dc:subject>
  <dc:creator>James Valentine</dc:creator>
  <cp:lastModifiedBy>James Valentine</cp:lastModifiedBy>
  <cp:revision>21</cp:revision>
  <cp:lastPrinted>2020-08-17T23:44:00Z</cp:lastPrinted>
  <dcterms:created xsi:type="dcterms:W3CDTF">2019-06-28T17:34:00Z</dcterms:created>
  <dcterms:modified xsi:type="dcterms:W3CDTF">2024-09-25T20:03:00Z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a7d85aa33ea230fe694f75c8278b5031f0b191a9b95208a493bba7a2fb519af2</vt:lpwstr>
  </property>
</Properties>
</file>